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E86F" w14:textId="77777777" w:rsidR="0026236E" w:rsidRPr="0026236E" w:rsidRDefault="0026236E" w:rsidP="0026236E">
      <w:pPr>
        <w:rPr>
          <w:lang w:val="es-NI"/>
        </w:rPr>
      </w:pPr>
      <w:r w:rsidRPr="0026236E">
        <w:rPr>
          <w:b/>
          <w:lang w:val="es-NI"/>
        </w:rPr>
        <w:t>Título del artículo (</w:t>
      </w:r>
      <w:proofErr w:type="gramStart"/>
      <w:r w:rsidRPr="0026236E">
        <w:rPr>
          <w:b/>
          <w:lang w:val="es-NI"/>
        </w:rPr>
        <w:t>Español</w:t>
      </w:r>
      <w:proofErr w:type="gramEnd"/>
      <w:r w:rsidRPr="0026236E">
        <w:rPr>
          <w:b/>
          <w:lang w:val="es-NI"/>
        </w:rPr>
        <w:t>):</w:t>
      </w:r>
    </w:p>
    <w:p w14:paraId="0F63B974" w14:textId="77777777" w:rsidR="0026236E" w:rsidRPr="0026236E" w:rsidRDefault="0026236E" w:rsidP="0026236E">
      <w:pPr>
        <w:rPr>
          <w:lang w:val="es-NI"/>
        </w:rPr>
      </w:pPr>
      <w:r w:rsidRPr="0026236E">
        <w:rPr>
          <w:lang w:val="es-NI"/>
        </w:rPr>
        <w:t xml:space="preserve">Ingrese aquí el título en español. Máximo 15 palabras. Letra Times New </w:t>
      </w:r>
      <w:proofErr w:type="spellStart"/>
      <w:r w:rsidRPr="0026236E">
        <w:rPr>
          <w:lang w:val="es-NI"/>
        </w:rPr>
        <w:t>Roman</w:t>
      </w:r>
      <w:proofErr w:type="spellEnd"/>
      <w:r w:rsidRPr="0026236E">
        <w:rPr>
          <w:lang w:val="es-NI"/>
        </w:rPr>
        <w:t xml:space="preserve"> 14, centrado.</w:t>
      </w:r>
    </w:p>
    <w:p w14:paraId="7FCE436B" w14:textId="77777777" w:rsidR="0026236E" w:rsidRPr="0026236E" w:rsidRDefault="0026236E" w:rsidP="0026236E">
      <w:pPr>
        <w:rPr>
          <w:lang w:val="es-NI"/>
        </w:rPr>
      </w:pPr>
      <w:r w:rsidRPr="0026236E">
        <w:rPr>
          <w:b/>
          <w:lang w:val="es-NI"/>
        </w:rPr>
        <w:t>Título del artículo (</w:t>
      </w:r>
      <w:proofErr w:type="gramStart"/>
      <w:r w:rsidRPr="0026236E">
        <w:rPr>
          <w:b/>
          <w:lang w:val="es-NI"/>
        </w:rPr>
        <w:t>Inglés</w:t>
      </w:r>
      <w:proofErr w:type="gramEnd"/>
      <w:r w:rsidRPr="0026236E">
        <w:rPr>
          <w:b/>
          <w:lang w:val="es-NI"/>
        </w:rPr>
        <w:t>):</w:t>
      </w:r>
    </w:p>
    <w:p w14:paraId="26FD6D7D" w14:textId="77777777" w:rsidR="0026236E" w:rsidRPr="0026236E" w:rsidRDefault="0026236E" w:rsidP="0026236E">
      <w:pPr>
        <w:rPr>
          <w:lang w:val="es-NI"/>
        </w:rPr>
      </w:pPr>
      <w:r w:rsidRPr="0026236E">
        <w:rPr>
          <w:lang w:val="es-NI"/>
        </w:rPr>
        <w:t xml:space="preserve">Ingrese aquí el título en inglés. Máximo 15 palabras. Letra Times New </w:t>
      </w:r>
      <w:proofErr w:type="spellStart"/>
      <w:r w:rsidRPr="0026236E">
        <w:rPr>
          <w:lang w:val="es-NI"/>
        </w:rPr>
        <w:t>Roman</w:t>
      </w:r>
      <w:proofErr w:type="spellEnd"/>
      <w:r w:rsidRPr="0026236E">
        <w:rPr>
          <w:lang w:val="es-NI"/>
        </w:rPr>
        <w:t xml:space="preserve"> 14, centrado.</w:t>
      </w:r>
    </w:p>
    <w:p w14:paraId="635E1393" w14:textId="77777777" w:rsidR="0026236E" w:rsidRPr="0026236E" w:rsidRDefault="0026236E" w:rsidP="0026236E">
      <w:pPr>
        <w:rPr>
          <w:lang w:val="es-NI"/>
        </w:rPr>
      </w:pPr>
      <w:r w:rsidRPr="0026236E">
        <w:rPr>
          <w:b/>
          <w:lang w:val="es-NI"/>
        </w:rPr>
        <w:t>Autores:</w:t>
      </w:r>
    </w:p>
    <w:p w14:paraId="2B21CCF7" w14:textId="07146319" w:rsidR="0026236E" w:rsidRPr="0026236E" w:rsidRDefault="0026236E" w:rsidP="0026236E">
      <w:pPr>
        <w:rPr>
          <w:lang w:val="es-NI"/>
        </w:rPr>
      </w:pPr>
      <w:r w:rsidRPr="0026236E">
        <w:rPr>
          <w:lang w:val="es-NI"/>
        </w:rPr>
        <w:t xml:space="preserve">Nombres y apellidos del autor o autores (sin grados académicos), </w:t>
      </w:r>
      <w:r w:rsidR="008E1801">
        <w:rPr>
          <w:lang w:val="es-NI"/>
        </w:rPr>
        <w:t>centrado</w:t>
      </w:r>
      <w:r w:rsidRPr="0026236E">
        <w:rPr>
          <w:lang w:val="es-NI"/>
        </w:rPr>
        <w:t>.</w:t>
      </w:r>
    </w:p>
    <w:p w14:paraId="4AC0DC0C" w14:textId="17B013F5" w:rsidR="0026236E" w:rsidRPr="0026236E" w:rsidRDefault="0026236E" w:rsidP="0026236E">
      <w:pPr>
        <w:rPr>
          <w:lang w:val="es-NI"/>
        </w:rPr>
      </w:pPr>
      <w:r w:rsidRPr="0026236E">
        <w:rPr>
          <w:lang w:val="es-NI"/>
        </w:rPr>
        <w:t xml:space="preserve">Institución, unidad de trabajo y programa. </w:t>
      </w:r>
      <w:r w:rsidR="008E1801">
        <w:rPr>
          <w:lang w:val="es-NI"/>
        </w:rPr>
        <w:t>Centrado</w:t>
      </w:r>
      <w:r w:rsidRPr="0026236E">
        <w:rPr>
          <w:lang w:val="es-NI"/>
        </w:rPr>
        <w:t>.</w:t>
      </w:r>
    </w:p>
    <w:p w14:paraId="63C69AAA" w14:textId="77777777" w:rsidR="0026236E" w:rsidRPr="0026236E" w:rsidRDefault="0026236E" w:rsidP="0026236E">
      <w:pPr>
        <w:rPr>
          <w:lang w:val="es-NI"/>
        </w:rPr>
      </w:pPr>
      <w:r w:rsidRPr="0026236E">
        <w:rPr>
          <w:lang w:val="es-NI"/>
        </w:rPr>
        <w:t>Correo electrónico y código ORCID. El autor de correspondencia debe identificarse con un asterisco (*).</w:t>
      </w:r>
    </w:p>
    <w:p w14:paraId="55285196" w14:textId="77777777" w:rsidR="0026236E" w:rsidRPr="0026236E" w:rsidRDefault="0026236E" w:rsidP="0026236E">
      <w:pPr>
        <w:rPr>
          <w:lang w:val="es-NI"/>
        </w:rPr>
      </w:pPr>
      <w:r w:rsidRPr="0026236E">
        <w:rPr>
          <w:b/>
          <w:lang w:val="es-NI"/>
        </w:rPr>
        <w:t>Fecha de recepción: ___ / ___ / ______</w:t>
      </w:r>
    </w:p>
    <w:p w14:paraId="06CEBB91" w14:textId="77777777" w:rsidR="0026236E" w:rsidRPr="0026236E" w:rsidRDefault="0026236E" w:rsidP="0026236E">
      <w:pPr>
        <w:rPr>
          <w:lang w:val="es-NI"/>
        </w:rPr>
      </w:pPr>
      <w:r w:rsidRPr="0026236E">
        <w:rPr>
          <w:b/>
          <w:lang w:val="es-NI"/>
        </w:rPr>
        <w:t>Fecha de aprobación: ___ / ___ / ______</w:t>
      </w:r>
    </w:p>
    <w:p w14:paraId="43FE5582" w14:textId="77777777" w:rsidR="0026236E" w:rsidRPr="0026236E" w:rsidRDefault="0026236E" w:rsidP="0026236E">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26236E">
        <w:rPr>
          <w:b/>
          <w:lang w:val="es-NI"/>
        </w:rPr>
        <w:br/>
      </w:r>
      <w:r w:rsidRPr="0026236E">
        <w:rPr>
          <w:rFonts w:ascii="Times New Roman" w:eastAsia="Times New Roman" w:hAnsi="Times New Roman" w:cs="Times New Roman"/>
          <w:b/>
          <w:bCs/>
          <w:sz w:val="27"/>
          <w:szCs w:val="27"/>
          <w:lang w:val="es-NI" w:eastAsia="es-NI"/>
        </w:rPr>
        <w:t>Consideraciones Generales – Revista RENICSA</w:t>
      </w:r>
    </w:p>
    <w:p w14:paraId="0F234009" w14:textId="77777777" w:rsidR="0026236E" w:rsidRPr="0026236E" w:rsidRDefault="0026236E" w:rsidP="0026236E">
      <w:pPr>
        <w:spacing w:before="100" w:beforeAutospacing="1" w:after="100" w:afterAutospacing="1" w:line="240" w:lineRule="auto"/>
        <w:jc w:val="both"/>
        <w:rPr>
          <w:rFonts w:eastAsia="Times New Roman" w:cs="Arial"/>
          <w:sz w:val="22"/>
          <w:lang w:val="es-NI" w:eastAsia="es-NI"/>
        </w:rPr>
      </w:pPr>
      <w:r w:rsidRPr="0026236E">
        <w:rPr>
          <w:rFonts w:eastAsia="Times New Roman" w:cs="Arial"/>
          <w:i/>
          <w:iCs/>
          <w:sz w:val="22"/>
          <w:lang w:val="es-NI" w:eastAsia="es-NI"/>
        </w:rPr>
        <w:t>RENICSA</w:t>
      </w:r>
      <w:r w:rsidRPr="0026236E">
        <w:rPr>
          <w:rFonts w:eastAsia="Times New Roman" w:cs="Arial"/>
          <w:sz w:val="22"/>
          <w:lang w:val="es-NI" w:eastAsia="es-NI"/>
        </w:rPr>
        <w:t xml:space="preserve"> es una revista científica de acceso abierto que publica de forma continua </w:t>
      </w:r>
      <w:r w:rsidRPr="0026236E">
        <w:rPr>
          <w:rFonts w:eastAsia="Times New Roman" w:cs="Arial"/>
          <w:b/>
          <w:bCs/>
          <w:sz w:val="22"/>
          <w:lang w:val="es-NI" w:eastAsia="es-NI"/>
        </w:rPr>
        <w:t>artículos originales de investigación</w:t>
      </w:r>
      <w:r w:rsidRPr="0026236E">
        <w:rPr>
          <w:rFonts w:eastAsia="Times New Roman" w:cs="Arial"/>
          <w:sz w:val="22"/>
          <w:lang w:val="es-NI" w:eastAsia="es-NI"/>
        </w:rPr>
        <w:t xml:space="preserve"> y </w:t>
      </w:r>
      <w:r w:rsidRPr="0026236E">
        <w:rPr>
          <w:rFonts w:eastAsia="Times New Roman" w:cs="Arial"/>
          <w:b/>
          <w:bCs/>
          <w:sz w:val="22"/>
          <w:lang w:val="es-NI" w:eastAsia="es-NI"/>
        </w:rPr>
        <w:t>artículos de revisión</w:t>
      </w:r>
      <w:r w:rsidRPr="0026236E">
        <w:rPr>
          <w:rFonts w:eastAsia="Times New Roman" w:cs="Arial"/>
          <w:sz w:val="22"/>
          <w:lang w:val="es-NI" w:eastAsia="es-NI"/>
        </w:rPr>
        <w:t>, en idioma español o inglés, vinculados a las ciencias de la salud y áreas afines.</w:t>
      </w:r>
    </w:p>
    <w:p w14:paraId="565C4AA5" w14:textId="77777777" w:rsidR="0026236E" w:rsidRPr="009319A8" w:rsidRDefault="0026236E" w:rsidP="0026236E">
      <w:pPr>
        <w:spacing w:before="100" w:beforeAutospacing="1" w:after="100" w:afterAutospacing="1" w:line="240" w:lineRule="auto"/>
        <w:outlineLvl w:val="3"/>
        <w:rPr>
          <w:rFonts w:ascii="Times New Roman" w:eastAsia="Times New Roman" w:hAnsi="Times New Roman" w:cs="Times New Roman"/>
          <w:b/>
          <w:bCs/>
          <w:szCs w:val="24"/>
          <w:lang w:eastAsia="es-NI"/>
        </w:rPr>
      </w:pPr>
      <w:proofErr w:type="spellStart"/>
      <w:r w:rsidRPr="009319A8">
        <w:rPr>
          <w:rFonts w:ascii="Times New Roman" w:eastAsia="Times New Roman" w:hAnsi="Times New Roman" w:cs="Times New Roman"/>
          <w:b/>
          <w:bCs/>
          <w:szCs w:val="24"/>
          <w:lang w:eastAsia="es-NI"/>
        </w:rPr>
        <w:t>Tipos</w:t>
      </w:r>
      <w:proofErr w:type="spellEnd"/>
      <w:r w:rsidRPr="009319A8">
        <w:rPr>
          <w:rFonts w:ascii="Times New Roman" w:eastAsia="Times New Roman" w:hAnsi="Times New Roman" w:cs="Times New Roman"/>
          <w:b/>
          <w:bCs/>
          <w:szCs w:val="24"/>
          <w:lang w:eastAsia="es-NI"/>
        </w:rPr>
        <w:t xml:space="preserve"> de </w:t>
      </w:r>
      <w:proofErr w:type="spellStart"/>
      <w:r w:rsidRPr="009319A8">
        <w:rPr>
          <w:rFonts w:ascii="Times New Roman" w:eastAsia="Times New Roman" w:hAnsi="Times New Roman" w:cs="Times New Roman"/>
          <w:b/>
          <w:bCs/>
          <w:szCs w:val="24"/>
          <w:lang w:eastAsia="es-NI"/>
        </w:rPr>
        <w:t>artículos</w:t>
      </w:r>
      <w:proofErr w:type="spellEnd"/>
      <w:r w:rsidRPr="009319A8">
        <w:rPr>
          <w:rFonts w:ascii="Times New Roman" w:eastAsia="Times New Roman" w:hAnsi="Times New Roman" w:cs="Times New Roman"/>
          <w:b/>
          <w:bCs/>
          <w:szCs w:val="24"/>
          <w:lang w:eastAsia="es-NI"/>
        </w:rPr>
        <w:t xml:space="preserve"> </w:t>
      </w:r>
      <w:proofErr w:type="spellStart"/>
      <w:r w:rsidRPr="009319A8">
        <w:rPr>
          <w:rFonts w:ascii="Times New Roman" w:eastAsia="Times New Roman" w:hAnsi="Times New Roman" w:cs="Times New Roman"/>
          <w:b/>
          <w:bCs/>
          <w:szCs w:val="24"/>
          <w:lang w:eastAsia="es-NI"/>
        </w:rPr>
        <w:t>aceptados</w:t>
      </w:r>
      <w:proofErr w:type="spellEnd"/>
      <w:r w:rsidRPr="009319A8">
        <w:rPr>
          <w:rFonts w:ascii="Times New Roman" w:eastAsia="Times New Roman" w:hAnsi="Times New Roman" w:cs="Times New Roman"/>
          <w:b/>
          <w:bCs/>
          <w:szCs w:val="24"/>
          <w:lang w:eastAsia="es-NI"/>
        </w:rPr>
        <w:t>:</w:t>
      </w:r>
    </w:p>
    <w:p w14:paraId="2DA890AE" w14:textId="77777777" w:rsidR="0026236E" w:rsidRPr="0026236E" w:rsidRDefault="0026236E" w:rsidP="0026236E">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26236E">
        <w:rPr>
          <w:rFonts w:ascii="Times New Roman" w:eastAsia="Times New Roman" w:hAnsi="Times New Roman" w:cs="Times New Roman"/>
          <w:b/>
          <w:bCs/>
          <w:szCs w:val="24"/>
          <w:lang w:val="es-NI" w:eastAsia="es-NI"/>
        </w:rPr>
        <w:t>Artículos científicos originales</w:t>
      </w:r>
      <w:r w:rsidRPr="0026236E">
        <w:rPr>
          <w:rFonts w:ascii="Times New Roman" w:eastAsia="Times New Roman" w:hAnsi="Times New Roman" w:cs="Times New Roman"/>
          <w:szCs w:val="24"/>
          <w:lang w:val="es-NI" w:eastAsia="es-NI"/>
        </w:rPr>
        <w:t>: Basados en resultados inéditos de investigaciones desarrolladas mediante métodos experimentales, cuantitativos, cualitativos o mixtos.</w:t>
      </w:r>
    </w:p>
    <w:p w14:paraId="36C33CE7" w14:textId="77777777" w:rsidR="0026236E" w:rsidRPr="0026236E" w:rsidRDefault="0026236E" w:rsidP="0026236E">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26236E">
        <w:rPr>
          <w:rFonts w:ascii="Times New Roman" w:eastAsia="Times New Roman" w:hAnsi="Times New Roman" w:cs="Times New Roman"/>
          <w:b/>
          <w:bCs/>
          <w:szCs w:val="24"/>
          <w:lang w:val="es-NI" w:eastAsia="es-NI"/>
        </w:rPr>
        <w:t>Artículos de revisión</w:t>
      </w:r>
      <w:r w:rsidRPr="0026236E">
        <w:rPr>
          <w:rFonts w:ascii="Times New Roman" w:eastAsia="Times New Roman" w:hAnsi="Times New Roman" w:cs="Times New Roman"/>
          <w:szCs w:val="24"/>
          <w:lang w:val="es-NI" w:eastAsia="es-NI"/>
        </w:rPr>
        <w:t>: Análisis crítico y sistemático de literatura científica reciente sobre una temática específica, con aporte teórico o metodológico claro.</w:t>
      </w:r>
    </w:p>
    <w:p w14:paraId="7B042DA6" w14:textId="77777777" w:rsidR="0026236E" w:rsidRPr="0026236E" w:rsidRDefault="0026236E" w:rsidP="0026236E">
      <w:p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Ambos tipos de manuscritos deben seguir </w:t>
      </w:r>
      <w:r w:rsidRPr="0026236E">
        <w:rPr>
          <w:rFonts w:eastAsia="Times New Roman" w:cs="Arial"/>
          <w:b/>
          <w:bCs/>
          <w:sz w:val="22"/>
          <w:lang w:val="es-NI" w:eastAsia="es-NI"/>
        </w:rPr>
        <w:t>la misma estructura editorial</w:t>
      </w:r>
      <w:r w:rsidRPr="0026236E">
        <w:rPr>
          <w:rFonts w:eastAsia="Times New Roman" w:cs="Arial"/>
          <w:sz w:val="22"/>
          <w:lang w:val="es-NI" w:eastAsia="es-NI"/>
        </w:rPr>
        <w:t xml:space="preserve"> establecida por la revista:</w:t>
      </w:r>
    </w:p>
    <w:p w14:paraId="6A58414C" w14:textId="77777777" w:rsidR="0026236E" w:rsidRPr="0026236E" w:rsidRDefault="0026236E" w:rsidP="0026236E">
      <w:pPr>
        <w:spacing w:before="100" w:beforeAutospacing="1" w:after="100" w:afterAutospacing="1" w:line="240" w:lineRule="auto"/>
        <w:jc w:val="both"/>
        <w:rPr>
          <w:rFonts w:eastAsia="Times New Roman" w:cs="Arial"/>
          <w:sz w:val="22"/>
          <w:lang w:val="es-NI" w:eastAsia="es-NI"/>
        </w:rPr>
      </w:pPr>
      <w:r w:rsidRPr="0026236E">
        <w:rPr>
          <w:rFonts w:eastAsia="Times New Roman" w:cs="Arial"/>
          <w:b/>
          <w:bCs/>
          <w:sz w:val="22"/>
          <w:lang w:val="es-NI" w:eastAsia="es-NI"/>
        </w:rPr>
        <w:t>Portada, resumen, palabras clave, introducción, materiales y métodos, resultados y discusión, conclusiones, agradecimientos (opcional), conflictos de interés, consideraciones éticas, referencias, anexos (opcional).</w:t>
      </w:r>
    </w:p>
    <w:p w14:paraId="56CDF486" w14:textId="77777777" w:rsidR="0026236E" w:rsidRPr="009319A8" w:rsidRDefault="0026236E" w:rsidP="0026236E">
      <w:pPr>
        <w:spacing w:before="100" w:beforeAutospacing="1" w:after="100" w:afterAutospacing="1" w:line="240" w:lineRule="auto"/>
        <w:outlineLvl w:val="3"/>
        <w:rPr>
          <w:rFonts w:ascii="Times New Roman" w:eastAsia="Times New Roman" w:hAnsi="Times New Roman" w:cs="Times New Roman"/>
          <w:b/>
          <w:bCs/>
          <w:szCs w:val="24"/>
          <w:lang w:eastAsia="es-NI"/>
        </w:rPr>
      </w:pPr>
      <w:proofErr w:type="spellStart"/>
      <w:r w:rsidRPr="009319A8">
        <w:rPr>
          <w:rFonts w:ascii="Times New Roman" w:eastAsia="Times New Roman" w:hAnsi="Times New Roman" w:cs="Times New Roman"/>
          <w:b/>
          <w:bCs/>
          <w:szCs w:val="24"/>
          <w:lang w:eastAsia="es-NI"/>
        </w:rPr>
        <w:lastRenderedPageBreak/>
        <w:t>Requisitos</w:t>
      </w:r>
      <w:proofErr w:type="spellEnd"/>
      <w:r w:rsidRPr="009319A8">
        <w:rPr>
          <w:rFonts w:ascii="Times New Roman" w:eastAsia="Times New Roman" w:hAnsi="Times New Roman" w:cs="Times New Roman"/>
          <w:b/>
          <w:bCs/>
          <w:szCs w:val="24"/>
          <w:lang w:eastAsia="es-NI"/>
        </w:rPr>
        <w:t xml:space="preserve"> de </w:t>
      </w:r>
      <w:proofErr w:type="spellStart"/>
      <w:r w:rsidRPr="009319A8">
        <w:rPr>
          <w:rFonts w:ascii="Times New Roman" w:eastAsia="Times New Roman" w:hAnsi="Times New Roman" w:cs="Times New Roman"/>
          <w:b/>
          <w:bCs/>
          <w:szCs w:val="24"/>
          <w:lang w:eastAsia="es-NI"/>
        </w:rPr>
        <w:t>presentación</w:t>
      </w:r>
      <w:proofErr w:type="spellEnd"/>
      <w:r w:rsidRPr="009319A8">
        <w:rPr>
          <w:rFonts w:ascii="Times New Roman" w:eastAsia="Times New Roman" w:hAnsi="Times New Roman" w:cs="Times New Roman"/>
          <w:b/>
          <w:bCs/>
          <w:szCs w:val="24"/>
          <w:lang w:eastAsia="es-NI"/>
        </w:rPr>
        <w:t>:</w:t>
      </w:r>
    </w:p>
    <w:p w14:paraId="362A9272" w14:textId="77777777" w:rsidR="0026236E" w:rsidRPr="0026236E" w:rsidRDefault="0026236E" w:rsidP="0026236E">
      <w:pPr>
        <w:numPr>
          <w:ilvl w:val="0"/>
          <w:numId w:val="12"/>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Los manuscritos deben incluir </w:t>
      </w:r>
      <w:r w:rsidRPr="0026236E">
        <w:rPr>
          <w:rFonts w:eastAsia="Times New Roman" w:cs="Arial"/>
          <w:b/>
          <w:bCs/>
          <w:sz w:val="22"/>
          <w:lang w:val="es-NI" w:eastAsia="es-NI"/>
        </w:rPr>
        <w:t>título, resumen y palabras clave en español e inglés</w:t>
      </w:r>
      <w:r w:rsidRPr="0026236E">
        <w:rPr>
          <w:rFonts w:eastAsia="Times New Roman" w:cs="Arial"/>
          <w:sz w:val="22"/>
          <w:lang w:val="es-NI" w:eastAsia="es-NI"/>
        </w:rPr>
        <w:t>. Se recomienda evitar el uso de abreviaciones en los títulos, salvo que sea estrictamente necesario por razones técnicas.</w:t>
      </w:r>
    </w:p>
    <w:p w14:paraId="1A40EA1F" w14:textId="77777777" w:rsidR="0026236E" w:rsidRPr="0026236E" w:rsidRDefault="0026236E" w:rsidP="0026236E">
      <w:pPr>
        <w:numPr>
          <w:ilvl w:val="0"/>
          <w:numId w:val="12"/>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Toda abreviación no estándar deberá definirse la primera vez que se mencione y usarse de forma consistente en todo el texto.</w:t>
      </w:r>
    </w:p>
    <w:p w14:paraId="47625E69" w14:textId="77777777" w:rsidR="0026236E" w:rsidRPr="0026236E" w:rsidRDefault="0026236E" w:rsidP="0026236E">
      <w:pPr>
        <w:numPr>
          <w:ilvl w:val="0"/>
          <w:numId w:val="12"/>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El documento debe presentarse en formato </w:t>
      </w:r>
      <w:r w:rsidRPr="0026236E">
        <w:rPr>
          <w:rFonts w:eastAsia="Times New Roman" w:cs="Arial"/>
          <w:b/>
          <w:bCs/>
          <w:sz w:val="22"/>
          <w:lang w:val="es-NI" w:eastAsia="es-NI"/>
        </w:rPr>
        <w:t xml:space="preserve">tamaño carta, una sola columna, márgenes de 2.5 cm, fuente Times New </w:t>
      </w:r>
      <w:proofErr w:type="spellStart"/>
      <w:r w:rsidRPr="0026236E">
        <w:rPr>
          <w:rFonts w:eastAsia="Times New Roman" w:cs="Arial"/>
          <w:b/>
          <w:bCs/>
          <w:sz w:val="22"/>
          <w:lang w:val="es-NI" w:eastAsia="es-NI"/>
        </w:rPr>
        <w:t>Roman</w:t>
      </w:r>
      <w:proofErr w:type="spellEnd"/>
      <w:r w:rsidRPr="0026236E">
        <w:rPr>
          <w:rFonts w:eastAsia="Times New Roman" w:cs="Arial"/>
          <w:b/>
          <w:bCs/>
          <w:sz w:val="22"/>
          <w:lang w:val="es-NI" w:eastAsia="es-NI"/>
        </w:rPr>
        <w:t xml:space="preserve"> tamaño 12</w:t>
      </w:r>
      <w:r w:rsidRPr="0026236E">
        <w:rPr>
          <w:rFonts w:eastAsia="Times New Roman" w:cs="Arial"/>
          <w:sz w:val="22"/>
          <w:lang w:val="es-NI" w:eastAsia="es-NI"/>
        </w:rPr>
        <w:t>, interlineado sencillo. Los títulos principales deben ir en tamaño 14, y los datos complementarios (autores, afiliaciones, citas, palabras clave) en tamaño 12.</w:t>
      </w:r>
    </w:p>
    <w:p w14:paraId="23CCAFFF" w14:textId="16C7D7DF" w:rsidR="0026236E" w:rsidRPr="0026236E" w:rsidRDefault="0026236E" w:rsidP="0026236E">
      <w:pPr>
        <w:numPr>
          <w:ilvl w:val="0"/>
          <w:numId w:val="12"/>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La extensión máxima permitida es de </w:t>
      </w:r>
      <w:r w:rsidR="005F3EBE" w:rsidRPr="005F3EBE">
        <w:rPr>
          <w:rFonts w:eastAsia="Times New Roman" w:cs="Arial"/>
          <w:b/>
          <w:bCs/>
          <w:sz w:val="22"/>
          <w:lang w:val="es-NI" w:eastAsia="es-NI"/>
        </w:rPr>
        <w:t>20</w:t>
      </w:r>
      <w:r w:rsidRPr="005F3EBE">
        <w:rPr>
          <w:rFonts w:eastAsia="Times New Roman" w:cs="Arial"/>
          <w:b/>
          <w:bCs/>
          <w:sz w:val="22"/>
          <w:lang w:val="es-NI" w:eastAsia="es-NI"/>
        </w:rPr>
        <w:t xml:space="preserve"> páginas</w:t>
      </w:r>
      <w:r w:rsidRPr="0026236E">
        <w:rPr>
          <w:rFonts w:eastAsia="Times New Roman" w:cs="Arial"/>
          <w:sz w:val="22"/>
          <w:lang w:val="es-NI" w:eastAsia="es-NI"/>
        </w:rPr>
        <w:t>, incluyendo tablas, figuras y referencias.</w:t>
      </w:r>
    </w:p>
    <w:p w14:paraId="7E8898E8" w14:textId="77777777" w:rsidR="0026236E" w:rsidRPr="009319A8" w:rsidRDefault="0026236E" w:rsidP="0026236E">
      <w:pPr>
        <w:spacing w:before="100" w:beforeAutospacing="1" w:after="100" w:afterAutospacing="1" w:line="240" w:lineRule="auto"/>
        <w:outlineLvl w:val="3"/>
        <w:rPr>
          <w:rFonts w:ascii="Times New Roman" w:eastAsia="Times New Roman" w:hAnsi="Times New Roman" w:cs="Times New Roman"/>
          <w:b/>
          <w:bCs/>
          <w:szCs w:val="24"/>
          <w:lang w:eastAsia="es-NI"/>
        </w:rPr>
      </w:pPr>
      <w:proofErr w:type="spellStart"/>
      <w:r w:rsidRPr="009319A8">
        <w:rPr>
          <w:rFonts w:ascii="Times New Roman" w:eastAsia="Times New Roman" w:hAnsi="Times New Roman" w:cs="Times New Roman"/>
          <w:b/>
          <w:bCs/>
          <w:szCs w:val="24"/>
          <w:lang w:eastAsia="es-NI"/>
        </w:rPr>
        <w:t>Autoría</w:t>
      </w:r>
      <w:proofErr w:type="spellEnd"/>
      <w:r w:rsidRPr="009319A8">
        <w:rPr>
          <w:rFonts w:ascii="Times New Roman" w:eastAsia="Times New Roman" w:hAnsi="Times New Roman" w:cs="Times New Roman"/>
          <w:b/>
          <w:bCs/>
          <w:szCs w:val="24"/>
          <w:lang w:eastAsia="es-NI"/>
        </w:rPr>
        <w:t xml:space="preserve"> y </w:t>
      </w:r>
      <w:proofErr w:type="spellStart"/>
      <w:r w:rsidRPr="009319A8">
        <w:rPr>
          <w:rFonts w:ascii="Times New Roman" w:eastAsia="Times New Roman" w:hAnsi="Times New Roman" w:cs="Times New Roman"/>
          <w:b/>
          <w:bCs/>
          <w:szCs w:val="24"/>
          <w:lang w:eastAsia="es-NI"/>
        </w:rPr>
        <w:t>metadatos</w:t>
      </w:r>
      <w:proofErr w:type="spellEnd"/>
      <w:r w:rsidRPr="009319A8">
        <w:rPr>
          <w:rFonts w:ascii="Times New Roman" w:eastAsia="Times New Roman" w:hAnsi="Times New Roman" w:cs="Times New Roman"/>
          <w:b/>
          <w:bCs/>
          <w:szCs w:val="24"/>
          <w:lang w:eastAsia="es-NI"/>
        </w:rPr>
        <w:t>:</w:t>
      </w:r>
    </w:p>
    <w:p w14:paraId="595F033A" w14:textId="77777777" w:rsidR="0026236E" w:rsidRPr="0026236E" w:rsidRDefault="0026236E" w:rsidP="0026236E">
      <w:pPr>
        <w:numPr>
          <w:ilvl w:val="0"/>
          <w:numId w:val="13"/>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No existe un número máximo de autores. El orden debe reflejar el nivel de contribución, iniciando por el autor principal. En artículos derivados de tesis o trabajos de grado, se recomienda ubicar al tutor en la última posición.</w:t>
      </w:r>
    </w:p>
    <w:p w14:paraId="2D0BA728" w14:textId="77777777" w:rsidR="0026236E" w:rsidRPr="0026236E" w:rsidRDefault="0026236E" w:rsidP="0026236E">
      <w:pPr>
        <w:numPr>
          <w:ilvl w:val="0"/>
          <w:numId w:val="13"/>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No deben incluirse títulos académicos ni cargos.</w:t>
      </w:r>
    </w:p>
    <w:p w14:paraId="33187044" w14:textId="77777777" w:rsidR="0026236E" w:rsidRPr="0026236E" w:rsidRDefault="0026236E" w:rsidP="0026236E">
      <w:pPr>
        <w:numPr>
          <w:ilvl w:val="0"/>
          <w:numId w:val="13"/>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Es obligatorio incluir para cada autor: </w:t>
      </w:r>
      <w:r w:rsidRPr="0026236E">
        <w:rPr>
          <w:rFonts w:eastAsia="Times New Roman" w:cs="Arial"/>
          <w:b/>
          <w:bCs/>
          <w:sz w:val="22"/>
          <w:lang w:val="es-NI" w:eastAsia="es-NI"/>
        </w:rPr>
        <w:t>nombre completo, filiación institucional, correo electrónico y código ORCID</w:t>
      </w:r>
      <w:r w:rsidRPr="0026236E">
        <w:rPr>
          <w:rFonts w:eastAsia="Times New Roman" w:cs="Arial"/>
          <w:sz w:val="22"/>
          <w:lang w:val="es-NI" w:eastAsia="es-NI"/>
        </w:rPr>
        <w:t>.</w:t>
      </w:r>
    </w:p>
    <w:p w14:paraId="4B97A629" w14:textId="77777777" w:rsidR="0026236E" w:rsidRPr="0026236E" w:rsidRDefault="0026236E" w:rsidP="0026236E">
      <w:pPr>
        <w:numPr>
          <w:ilvl w:val="0"/>
          <w:numId w:val="13"/>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El autor de correspondencia debe identificarse con un asterisco en superíndice y especificar su correo.</w:t>
      </w:r>
    </w:p>
    <w:p w14:paraId="13CE5B59" w14:textId="77777777" w:rsidR="0026236E" w:rsidRPr="009319A8" w:rsidRDefault="0026236E" w:rsidP="0026236E">
      <w:pPr>
        <w:spacing w:before="100" w:beforeAutospacing="1" w:after="100" w:afterAutospacing="1" w:line="240" w:lineRule="auto"/>
        <w:outlineLvl w:val="3"/>
        <w:rPr>
          <w:rFonts w:ascii="Times New Roman" w:eastAsia="Times New Roman" w:hAnsi="Times New Roman" w:cs="Times New Roman"/>
          <w:b/>
          <w:bCs/>
          <w:szCs w:val="24"/>
          <w:lang w:eastAsia="es-NI"/>
        </w:rPr>
      </w:pPr>
      <w:r w:rsidRPr="009319A8">
        <w:rPr>
          <w:rFonts w:ascii="Times New Roman" w:eastAsia="Times New Roman" w:hAnsi="Times New Roman" w:cs="Times New Roman"/>
          <w:b/>
          <w:bCs/>
          <w:szCs w:val="24"/>
          <w:lang w:eastAsia="es-NI"/>
        </w:rPr>
        <w:t xml:space="preserve">Normas </w:t>
      </w:r>
      <w:proofErr w:type="spellStart"/>
      <w:r w:rsidRPr="009319A8">
        <w:rPr>
          <w:rFonts w:ascii="Times New Roman" w:eastAsia="Times New Roman" w:hAnsi="Times New Roman" w:cs="Times New Roman"/>
          <w:b/>
          <w:bCs/>
          <w:szCs w:val="24"/>
          <w:lang w:eastAsia="es-NI"/>
        </w:rPr>
        <w:t>editoriales</w:t>
      </w:r>
      <w:proofErr w:type="spellEnd"/>
      <w:r w:rsidRPr="009319A8">
        <w:rPr>
          <w:rFonts w:ascii="Times New Roman" w:eastAsia="Times New Roman" w:hAnsi="Times New Roman" w:cs="Times New Roman"/>
          <w:b/>
          <w:bCs/>
          <w:szCs w:val="24"/>
          <w:lang w:eastAsia="es-NI"/>
        </w:rPr>
        <w:t>:</w:t>
      </w:r>
    </w:p>
    <w:p w14:paraId="6E9320BF" w14:textId="77777777" w:rsidR="0026236E" w:rsidRPr="0026236E" w:rsidRDefault="0026236E" w:rsidP="0026236E">
      <w:pPr>
        <w:numPr>
          <w:ilvl w:val="0"/>
          <w:numId w:val="14"/>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Las </w:t>
      </w:r>
      <w:r w:rsidRPr="0026236E">
        <w:rPr>
          <w:rFonts w:eastAsia="Times New Roman" w:cs="Arial"/>
          <w:b/>
          <w:bCs/>
          <w:sz w:val="22"/>
          <w:lang w:val="es-NI" w:eastAsia="es-NI"/>
        </w:rPr>
        <w:t>citas y referencias</w:t>
      </w:r>
      <w:r w:rsidRPr="0026236E">
        <w:rPr>
          <w:rFonts w:eastAsia="Times New Roman" w:cs="Arial"/>
          <w:sz w:val="22"/>
          <w:lang w:val="es-NI" w:eastAsia="es-NI"/>
        </w:rPr>
        <w:t xml:space="preserve"> deben seguir las normas </w:t>
      </w:r>
      <w:r w:rsidRPr="0026236E">
        <w:rPr>
          <w:rFonts w:eastAsia="Times New Roman" w:cs="Arial"/>
          <w:b/>
          <w:bCs/>
          <w:sz w:val="22"/>
          <w:lang w:val="es-NI" w:eastAsia="es-NI"/>
        </w:rPr>
        <w:t>APA, 7.ª edición</w:t>
      </w:r>
      <w:r w:rsidRPr="0026236E">
        <w:rPr>
          <w:rFonts w:eastAsia="Times New Roman" w:cs="Arial"/>
          <w:sz w:val="22"/>
          <w:lang w:val="es-NI" w:eastAsia="es-NI"/>
        </w:rPr>
        <w:t xml:space="preserve">, con un mínimo de </w:t>
      </w:r>
      <w:r w:rsidRPr="0026236E">
        <w:rPr>
          <w:rFonts w:eastAsia="Times New Roman" w:cs="Arial"/>
          <w:b/>
          <w:bCs/>
          <w:sz w:val="22"/>
          <w:lang w:val="es-NI" w:eastAsia="es-NI"/>
        </w:rPr>
        <w:t>20 referencias</w:t>
      </w:r>
      <w:r w:rsidRPr="0026236E">
        <w:rPr>
          <w:rFonts w:eastAsia="Times New Roman" w:cs="Arial"/>
          <w:sz w:val="22"/>
          <w:lang w:val="es-NI" w:eastAsia="es-NI"/>
        </w:rPr>
        <w:t xml:space="preserve">, de las cuales </w:t>
      </w:r>
      <w:r w:rsidRPr="0026236E">
        <w:rPr>
          <w:rFonts w:eastAsia="Times New Roman" w:cs="Arial"/>
          <w:b/>
          <w:bCs/>
          <w:sz w:val="22"/>
          <w:lang w:val="es-NI" w:eastAsia="es-NI"/>
        </w:rPr>
        <w:t>al menos el 60%</w:t>
      </w:r>
      <w:r w:rsidRPr="0026236E">
        <w:rPr>
          <w:rFonts w:eastAsia="Times New Roman" w:cs="Arial"/>
          <w:sz w:val="22"/>
          <w:lang w:val="es-NI" w:eastAsia="es-NI"/>
        </w:rPr>
        <w:t xml:space="preserve"> deben corresponder a los últimos cinco años, priorizando artículos indexados y con DOI.</w:t>
      </w:r>
    </w:p>
    <w:p w14:paraId="1D5C412A" w14:textId="77777777" w:rsidR="0026236E" w:rsidRPr="0026236E" w:rsidRDefault="0026236E" w:rsidP="0026236E">
      <w:pPr>
        <w:numPr>
          <w:ilvl w:val="0"/>
          <w:numId w:val="14"/>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Todos los manuscritos serán sometidos a </w:t>
      </w:r>
      <w:r w:rsidRPr="0026236E">
        <w:rPr>
          <w:rFonts w:eastAsia="Times New Roman" w:cs="Arial"/>
          <w:b/>
          <w:bCs/>
          <w:sz w:val="22"/>
          <w:lang w:val="es-NI" w:eastAsia="es-NI"/>
        </w:rPr>
        <w:t>evaluación por pares bajo el sistema de revisión doble ciego</w:t>
      </w:r>
      <w:r w:rsidRPr="0026236E">
        <w:rPr>
          <w:rFonts w:eastAsia="Times New Roman" w:cs="Arial"/>
          <w:sz w:val="22"/>
          <w:lang w:val="es-NI" w:eastAsia="es-NI"/>
        </w:rPr>
        <w:t>. La revista se reserva el derecho de aceptar, rechazar o sugerir modificaciones. Las fechas de recepción y aceptación serán determinadas exclusivamente por el editor.</w:t>
      </w:r>
    </w:p>
    <w:p w14:paraId="773CB2CF" w14:textId="77777777" w:rsidR="0026236E" w:rsidRPr="0026236E" w:rsidRDefault="0026236E" w:rsidP="0026236E">
      <w:pPr>
        <w:numPr>
          <w:ilvl w:val="0"/>
          <w:numId w:val="14"/>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Se debe adjuntar una </w:t>
      </w:r>
      <w:r w:rsidRPr="0026236E">
        <w:rPr>
          <w:rFonts w:eastAsia="Times New Roman" w:cs="Arial"/>
          <w:b/>
          <w:bCs/>
          <w:sz w:val="22"/>
          <w:lang w:val="es-NI" w:eastAsia="es-NI"/>
        </w:rPr>
        <w:t>carta de originalidad</w:t>
      </w:r>
      <w:r w:rsidRPr="0026236E">
        <w:rPr>
          <w:rFonts w:eastAsia="Times New Roman" w:cs="Arial"/>
          <w:sz w:val="22"/>
          <w:lang w:val="es-NI" w:eastAsia="es-NI"/>
        </w:rPr>
        <w:t xml:space="preserve"> y la </w:t>
      </w:r>
      <w:r w:rsidRPr="0026236E">
        <w:rPr>
          <w:rFonts w:eastAsia="Times New Roman" w:cs="Arial"/>
          <w:b/>
          <w:bCs/>
          <w:sz w:val="22"/>
          <w:lang w:val="es-NI" w:eastAsia="es-NI"/>
        </w:rPr>
        <w:t>Declaración de Contribuciones de Autoría</w:t>
      </w:r>
      <w:r w:rsidRPr="0026236E">
        <w:rPr>
          <w:rFonts w:eastAsia="Times New Roman" w:cs="Arial"/>
          <w:sz w:val="22"/>
          <w:lang w:val="es-NI" w:eastAsia="es-NI"/>
        </w:rPr>
        <w:t xml:space="preserve">, según la taxonomía </w:t>
      </w:r>
      <w:r w:rsidRPr="0026236E">
        <w:rPr>
          <w:rFonts w:eastAsia="Times New Roman" w:cs="Arial"/>
          <w:b/>
          <w:bCs/>
          <w:sz w:val="22"/>
          <w:lang w:val="es-NI" w:eastAsia="es-NI"/>
        </w:rPr>
        <w:t>CRediT</w:t>
      </w:r>
      <w:r w:rsidRPr="0026236E">
        <w:rPr>
          <w:rFonts w:eastAsia="Times New Roman" w:cs="Arial"/>
          <w:sz w:val="22"/>
          <w:lang w:val="es-NI" w:eastAsia="es-NI"/>
        </w:rPr>
        <w:t>.</w:t>
      </w:r>
    </w:p>
    <w:p w14:paraId="6EA4A522" w14:textId="77777777" w:rsidR="0026236E" w:rsidRPr="0026236E" w:rsidRDefault="0026236E" w:rsidP="0026236E">
      <w:pPr>
        <w:numPr>
          <w:ilvl w:val="0"/>
          <w:numId w:val="14"/>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No se aceptarán manuscritos que estén en proceso de evaluación en otras revistas.</w:t>
      </w:r>
    </w:p>
    <w:p w14:paraId="3D6005F5" w14:textId="77777777" w:rsidR="0026236E" w:rsidRPr="0026236E" w:rsidRDefault="0026236E" w:rsidP="0026236E">
      <w:pPr>
        <w:numPr>
          <w:ilvl w:val="0"/>
          <w:numId w:val="14"/>
        </w:numPr>
        <w:spacing w:before="100" w:beforeAutospacing="1" w:after="100" w:afterAutospacing="1" w:line="240" w:lineRule="auto"/>
        <w:jc w:val="both"/>
        <w:rPr>
          <w:rFonts w:eastAsia="Times New Roman" w:cs="Arial"/>
          <w:sz w:val="22"/>
          <w:lang w:val="es-NI" w:eastAsia="es-NI"/>
        </w:rPr>
      </w:pPr>
      <w:r w:rsidRPr="0026236E">
        <w:rPr>
          <w:rFonts w:eastAsia="Times New Roman" w:cs="Arial"/>
          <w:sz w:val="22"/>
          <w:lang w:val="es-NI" w:eastAsia="es-NI"/>
        </w:rPr>
        <w:t xml:space="preserve">El manuscrito debe respetar el </w:t>
      </w:r>
      <w:r w:rsidRPr="0026236E">
        <w:rPr>
          <w:rFonts w:eastAsia="Times New Roman" w:cs="Arial"/>
          <w:b/>
          <w:bCs/>
          <w:sz w:val="22"/>
          <w:lang w:val="es-NI" w:eastAsia="es-NI"/>
        </w:rPr>
        <w:t>encabezado y pie de página</w:t>
      </w:r>
      <w:r w:rsidRPr="0026236E">
        <w:rPr>
          <w:rFonts w:eastAsia="Times New Roman" w:cs="Arial"/>
          <w:sz w:val="22"/>
          <w:lang w:val="es-NI" w:eastAsia="es-NI"/>
        </w:rPr>
        <w:t xml:space="preserve"> definidos en la plantilla oficial de la revista </w:t>
      </w:r>
      <w:r w:rsidRPr="0026236E">
        <w:rPr>
          <w:rFonts w:eastAsia="Times New Roman" w:cs="Arial"/>
          <w:i/>
          <w:iCs/>
          <w:sz w:val="22"/>
          <w:lang w:val="es-NI" w:eastAsia="es-NI"/>
        </w:rPr>
        <w:t>RENICSA</w:t>
      </w:r>
      <w:r w:rsidRPr="0026236E">
        <w:rPr>
          <w:rFonts w:eastAsia="Times New Roman" w:cs="Arial"/>
          <w:sz w:val="22"/>
          <w:lang w:val="es-NI" w:eastAsia="es-NI"/>
        </w:rPr>
        <w:t>, los cuales no deben ser modificados.</w:t>
      </w:r>
    </w:p>
    <w:p w14:paraId="27D1648B" w14:textId="77777777" w:rsidR="0026236E" w:rsidRPr="0026236E" w:rsidRDefault="0026236E" w:rsidP="0026236E">
      <w:pPr>
        <w:rPr>
          <w:b/>
          <w:sz w:val="28"/>
          <w:szCs w:val="28"/>
          <w:lang w:val="es-NI"/>
        </w:rPr>
      </w:pPr>
      <w:r w:rsidRPr="0026236E">
        <w:rPr>
          <w:b/>
          <w:sz w:val="28"/>
          <w:szCs w:val="28"/>
          <w:lang w:val="es-NI"/>
        </w:rPr>
        <w:t>Estructura del artículo</w:t>
      </w:r>
    </w:p>
    <w:p w14:paraId="270AE87D" w14:textId="77777777" w:rsidR="0026236E" w:rsidRPr="0026236E" w:rsidRDefault="0026236E" w:rsidP="0026236E">
      <w:pPr>
        <w:rPr>
          <w:b/>
          <w:sz w:val="28"/>
          <w:szCs w:val="28"/>
          <w:lang w:val="es-NI"/>
        </w:rPr>
      </w:pPr>
      <w:r w:rsidRPr="0026236E">
        <w:rPr>
          <w:bCs/>
          <w:szCs w:val="24"/>
          <w:lang w:val="es-NI"/>
        </w:rPr>
        <w:t xml:space="preserve">Resumen, Introducción, Materiales y Métodos, Resultados y Discusión, Conclusión, Bibliografía, conflicto de intereses, consideraciones éticas, </w:t>
      </w:r>
      <w:r w:rsidRPr="0026236E">
        <w:rPr>
          <w:b/>
          <w:szCs w:val="24"/>
          <w:lang w:val="es-NI"/>
        </w:rPr>
        <w:br/>
      </w:r>
    </w:p>
    <w:p w14:paraId="6885BB88" w14:textId="77777777" w:rsidR="0026236E" w:rsidRPr="0026236E" w:rsidRDefault="0026236E" w:rsidP="0026236E">
      <w:pPr>
        <w:rPr>
          <w:sz w:val="28"/>
          <w:szCs w:val="28"/>
          <w:lang w:val="es-NI"/>
        </w:rPr>
      </w:pPr>
      <w:r w:rsidRPr="0026236E">
        <w:rPr>
          <w:b/>
          <w:sz w:val="28"/>
          <w:szCs w:val="28"/>
          <w:lang w:val="es-NI"/>
        </w:rPr>
        <w:lastRenderedPageBreak/>
        <w:t>RESUMEN:</w:t>
      </w:r>
    </w:p>
    <w:p w14:paraId="6D782C1E" w14:textId="77777777" w:rsidR="0026236E" w:rsidRPr="0026236E" w:rsidRDefault="0026236E" w:rsidP="0026236E">
      <w:pPr>
        <w:rPr>
          <w:lang w:val="es-NI"/>
        </w:rPr>
      </w:pPr>
      <w:r w:rsidRPr="0026236E">
        <w:rPr>
          <w:lang w:val="es-NI"/>
        </w:rPr>
        <w:t>Un solo párrafo, máximo 300 palabras. Debe incluir: justificación, objetivos, metodología, resultados y conclusiones. No se permiten citas ni siglas.</w:t>
      </w:r>
    </w:p>
    <w:p w14:paraId="36416154" w14:textId="77777777" w:rsidR="0026236E" w:rsidRPr="0026236E" w:rsidRDefault="0026236E" w:rsidP="0026236E">
      <w:pPr>
        <w:rPr>
          <w:lang w:val="es-NI"/>
        </w:rPr>
      </w:pPr>
      <w:r w:rsidRPr="0026236E">
        <w:rPr>
          <w:b/>
          <w:lang w:val="es-NI"/>
        </w:rPr>
        <w:t>Palabras clave:</w:t>
      </w:r>
    </w:p>
    <w:p w14:paraId="053F92AF" w14:textId="77777777" w:rsidR="0026236E" w:rsidRPr="0026236E" w:rsidRDefault="0026236E" w:rsidP="0026236E">
      <w:pPr>
        <w:rPr>
          <w:lang w:val="es-NI"/>
        </w:rPr>
      </w:pPr>
      <w:r w:rsidRPr="0026236E">
        <w:rPr>
          <w:lang w:val="es-NI"/>
        </w:rPr>
        <w:t xml:space="preserve">Palabras clave: Incluya de 4 a 6 palabras clave, separadas por punto y coma (;). Utilice preferentemente el tesauro </w:t>
      </w:r>
      <w:proofErr w:type="spellStart"/>
      <w:r w:rsidRPr="0026236E">
        <w:rPr>
          <w:lang w:val="es-NI"/>
        </w:rPr>
        <w:t>DeCS</w:t>
      </w:r>
      <w:proofErr w:type="spellEnd"/>
      <w:r w:rsidRPr="0026236E">
        <w:rPr>
          <w:lang w:val="es-NI"/>
        </w:rPr>
        <w:t>/MeSH.</w:t>
      </w:r>
    </w:p>
    <w:p w14:paraId="72EAFBC5" w14:textId="77777777" w:rsidR="0026236E" w:rsidRPr="0026236E" w:rsidRDefault="0026236E" w:rsidP="0026236E">
      <w:pPr>
        <w:rPr>
          <w:lang w:val="es-NI"/>
        </w:rPr>
      </w:pPr>
      <w:r w:rsidRPr="0026236E">
        <w:rPr>
          <w:b/>
          <w:lang w:val="es-NI"/>
        </w:rPr>
        <w:br/>
      </w:r>
      <w:r w:rsidRPr="0026236E">
        <w:rPr>
          <w:b/>
          <w:sz w:val="28"/>
          <w:szCs w:val="28"/>
          <w:lang w:val="es-NI"/>
        </w:rPr>
        <w:t>ABSTRACT:</w:t>
      </w:r>
    </w:p>
    <w:p w14:paraId="3BC9973F" w14:textId="77777777" w:rsidR="0026236E" w:rsidRPr="00600B59" w:rsidRDefault="0026236E" w:rsidP="0026236E">
      <w:r w:rsidRPr="0026236E">
        <w:rPr>
          <w:lang w:val="es-NI"/>
        </w:rPr>
        <w:t xml:space="preserve">Versión en inglés del resumen. Un solo párrafo, máximo 300 palabras. </w:t>
      </w:r>
      <w:r w:rsidRPr="00600B59">
        <w:t xml:space="preserve">Sin </w:t>
      </w:r>
      <w:proofErr w:type="spellStart"/>
      <w:r w:rsidRPr="00600B59">
        <w:t>citas</w:t>
      </w:r>
      <w:proofErr w:type="spellEnd"/>
      <w:r w:rsidRPr="00600B59">
        <w:t xml:space="preserve"> </w:t>
      </w:r>
      <w:proofErr w:type="spellStart"/>
      <w:r w:rsidRPr="00600B59">
        <w:t>ni</w:t>
      </w:r>
      <w:proofErr w:type="spellEnd"/>
      <w:r w:rsidRPr="00600B59">
        <w:t xml:space="preserve"> </w:t>
      </w:r>
      <w:proofErr w:type="spellStart"/>
      <w:r w:rsidRPr="00600B59">
        <w:t>siglas</w:t>
      </w:r>
      <w:proofErr w:type="spellEnd"/>
      <w:r w:rsidRPr="00600B59">
        <w:t>.</w:t>
      </w:r>
    </w:p>
    <w:p w14:paraId="3FBC2E45" w14:textId="77777777" w:rsidR="0026236E" w:rsidRPr="00600B59" w:rsidRDefault="0026236E" w:rsidP="0026236E">
      <w:r w:rsidRPr="00600B59">
        <w:rPr>
          <w:b/>
        </w:rPr>
        <w:t>Key words:</w:t>
      </w:r>
    </w:p>
    <w:p w14:paraId="3147D380" w14:textId="77777777" w:rsidR="0026236E" w:rsidRPr="00600B59" w:rsidRDefault="0026236E" w:rsidP="0026236E">
      <w:r w:rsidRPr="00600B59">
        <w:t xml:space="preserve">Keywords: 4 to 6 keywords separated by semicolons (;), preferably from the </w:t>
      </w:r>
      <w:proofErr w:type="spellStart"/>
      <w:r w:rsidRPr="00600B59">
        <w:t>DeCS</w:t>
      </w:r>
      <w:proofErr w:type="spellEnd"/>
      <w:r w:rsidRPr="00600B59">
        <w:t>/</w:t>
      </w:r>
      <w:proofErr w:type="spellStart"/>
      <w:r w:rsidRPr="00600B59">
        <w:t>MeSH</w:t>
      </w:r>
      <w:proofErr w:type="spellEnd"/>
      <w:r w:rsidRPr="00600B59">
        <w:t xml:space="preserve"> </w:t>
      </w:r>
      <w:proofErr w:type="gramStart"/>
      <w:r w:rsidRPr="00600B59">
        <w:t>thesaurus..</w:t>
      </w:r>
      <w:proofErr w:type="gramEnd"/>
    </w:p>
    <w:p w14:paraId="2B89A573" w14:textId="77777777" w:rsidR="0026236E" w:rsidRPr="0026236E" w:rsidRDefault="0026236E" w:rsidP="0026236E">
      <w:pPr>
        <w:rPr>
          <w:b/>
          <w:sz w:val="28"/>
          <w:szCs w:val="28"/>
          <w:lang w:val="es-NI"/>
        </w:rPr>
      </w:pPr>
      <w:r w:rsidRPr="0026236E">
        <w:rPr>
          <w:b/>
          <w:sz w:val="28"/>
          <w:szCs w:val="28"/>
          <w:lang w:val="es-NI"/>
        </w:rPr>
        <w:t>INTRODUCCIÓN:</w:t>
      </w:r>
    </w:p>
    <w:p w14:paraId="5A9CFF59" w14:textId="77777777" w:rsidR="0026236E" w:rsidRPr="0026236E" w:rsidRDefault="0026236E" w:rsidP="0026236E">
      <w:pPr>
        <w:jc w:val="both"/>
        <w:rPr>
          <w:lang w:val="es-NI"/>
        </w:rPr>
      </w:pPr>
      <w:r w:rsidRPr="0026236E">
        <w:rPr>
          <w:lang w:val="es-NI"/>
        </w:rPr>
        <w:t>Debe contextualizar el tema, plantear la problemática, antecedentes relevantes con citas actualizadas, justificación y objetivos. Debe escribirse en presente o pasado, evitar jergas técnicas innecesarias y usar referencias bajo el estilo APA 7ª edición. Extensión sugerida: 1 a 3 páginas, con al menos cinco párrafos.</w:t>
      </w:r>
    </w:p>
    <w:p w14:paraId="53FCD99D" w14:textId="77777777" w:rsidR="0026236E" w:rsidRPr="0026236E" w:rsidRDefault="0026236E" w:rsidP="0026236E">
      <w:pPr>
        <w:rPr>
          <w:b/>
          <w:sz w:val="28"/>
          <w:szCs w:val="28"/>
          <w:lang w:val="es-NI"/>
        </w:rPr>
      </w:pPr>
      <w:r w:rsidRPr="0026236E">
        <w:rPr>
          <w:b/>
          <w:sz w:val="28"/>
          <w:szCs w:val="28"/>
          <w:lang w:val="es-NI"/>
        </w:rPr>
        <w:t>MATERIALES Y MÉTODOS:</w:t>
      </w:r>
    </w:p>
    <w:p w14:paraId="26354589" w14:textId="77777777" w:rsidR="0026236E" w:rsidRPr="0026236E" w:rsidRDefault="0026236E" w:rsidP="0026236E">
      <w:pPr>
        <w:jc w:val="both"/>
        <w:rPr>
          <w:lang w:val="es-NI"/>
        </w:rPr>
      </w:pPr>
      <w:r w:rsidRPr="0026236E">
        <w:rPr>
          <w:lang w:val="es-NI"/>
        </w:rPr>
        <w:t>Describa los procedimientos empleados, diseño metodológico, materiales, técnicas, unidades de medida y métodos de análisis estadístico utilizados. La redacción debe seguir una secuencia lógica sin subdivisiones temáticas. Si aplica, incluir hipótesis. Esta sección debe permitir la reproducibilidad del estudio por otros investigadores.</w:t>
      </w:r>
    </w:p>
    <w:p w14:paraId="64B96904" w14:textId="77777777" w:rsidR="0026236E" w:rsidRPr="0026236E" w:rsidRDefault="0026236E" w:rsidP="0026236E">
      <w:pPr>
        <w:rPr>
          <w:b/>
          <w:sz w:val="28"/>
          <w:szCs w:val="28"/>
          <w:lang w:val="es-NI"/>
        </w:rPr>
      </w:pPr>
      <w:r w:rsidRPr="0026236E">
        <w:rPr>
          <w:b/>
          <w:sz w:val="28"/>
          <w:szCs w:val="28"/>
          <w:lang w:val="es-NI"/>
        </w:rPr>
        <w:t>RESULTADOS Y DISCUSIÓN:</w:t>
      </w:r>
    </w:p>
    <w:p w14:paraId="37FEACE6" w14:textId="77777777" w:rsidR="0026236E" w:rsidRPr="0026236E" w:rsidRDefault="0026236E" w:rsidP="0026236E">
      <w:pPr>
        <w:jc w:val="both"/>
        <w:rPr>
          <w:lang w:val="es-NI"/>
        </w:rPr>
      </w:pPr>
      <w:r w:rsidRPr="0026236E">
        <w:rPr>
          <w:lang w:val="es-NI"/>
        </w:rPr>
        <w:t xml:space="preserve">Presente los hallazgos de forma clara y ordenada. Se pueden usar tablas, figuras o fotografías, evitando el uso de colores o resaltados. Las tablas no deben cubrir más de un tercio de la hoja. La discusión debe relacionar los resultados con investigaciones previas y debe contener citas. Esta sección deberá escribirse combinada. </w:t>
      </w:r>
    </w:p>
    <w:p w14:paraId="403BC35B" w14:textId="77777777" w:rsidR="0026236E" w:rsidRPr="0026236E" w:rsidRDefault="0026236E" w:rsidP="0026236E">
      <w:pPr>
        <w:rPr>
          <w:lang w:val="es-NI"/>
        </w:rPr>
      </w:pPr>
      <w:r w:rsidRPr="0026236E">
        <w:rPr>
          <w:b/>
          <w:lang w:val="es-NI"/>
        </w:rPr>
        <w:lastRenderedPageBreak/>
        <w:t>Presentación de Tablas:</w:t>
      </w:r>
    </w:p>
    <w:p w14:paraId="4FC23EB1" w14:textId="77777777" w:rsidR="0026236E" w:rsidRPr="0026236E" w:rsidRDefault="0026236E" w:rsidP="0026236E">
      <w:pPr>
        <w:jc w:val="both"/>
        <w:rPr>
          <w:lang w:val="es-NI"/>
        </w:rPr>
      </w:pPr>
      <w:r w:rsidRPr="0026236E">
        <w:rPr>
          <w:lang w:val="es-NI"/>
        </w:rPr>
        <w:t xml:space="preserve">Las tablas deben presentarse en formato editable o PNG/JPEG de alta resolución (300 dpi). Deben estar numeradas consecutivamente (Tabla 1, Tabla 2, etc.), con el título colocado encima y centrado. No repita en el texto la información ya contenida en las tablas o figuras. Use letra Time New </w:t>
      </w:r>
      <w:proofErr w:type="spellStart"/>
      <w:r w:rsidRPr="0026236E">
        <w:rPr>
          <w:lang w:val="es-NI"/>
        </w:rPr>
        <w:t>Roman</w:t>
      </w:r>
      <w:proofErr w:type="spellEnd"/>
      <w:r w:rsidRPr="0026236E">
        <w:rPr>
          <w:lang w:val="es-NI"/>
        </w:rPr>
        <w:t xml:space="preserve"> 12 para el contenido. Las tablas deben tener únicamente líneas horizontales: una superior y una inferior. Si la tabla incluye información de otra fuente, debe indicarse debajo de la tabla con la palabra 'Fuente:' en Time New </w:t>
      </w:r>
      <w:proofErr w:type="spellStart"/>
      <w:r w:rsidRPr="0026236E">
        <w:rPr>
          <w:lang w:val="es-NI"/>
        </w:rPr>
        <w:t>Roman</w:t>
      </w:r>
      <w:proofErr w:type="spellEnd"/>
      <w:r w:rsidRPr="0026236E">
        <w:rPr>
          <w:lang w:val="es-NI"/>
        </w:rPr>
        <w:t xml:space="preserve"> 10.</w:t>
      </w:r>
    </w:p>
    <w:p w14:paraId="69EBF4D3" w14:textId="77777777" w:rsidR="0026236E" w:rsidRPr="0026236E" w:rsidRDefault="0026236E" w:rsidP="0026236E">
      <w:pPr>
        <w:spacing w:after="0" w:line="240" w:lineRule="auto"/>
        <w:ind w:right="284"/>
        <w:jc w:val="both"/>
        <w:rPr>
          <w:rFonts w:ascii="Times New Roman" w:hAnsi="Times New Roman" w:cs="Times New Roman"/>
          <w:bCs/>
          <w:i/>
          <w:szCs w:val="24"/>
          <w:lang w:val="es-NI"/>
        </w:rPr>
      </w:pPr>
      <w:r w:rsidRPr="0026236E">
        <w:rPr>
          <w:rFonts w:ascii="Times New Roman" w:hAnsi="Times New Roman" w:cs="Times New Roman"/>
          <w:bCs/>
          <w:i/>
          <w:szCs w:val="24"/>
          <w:lang w:val="es-NI"/>
        </w:rPr>
        <w:t>Tabla 5</w:t>
      </w:r>
    </w:p>
    <w:p w14:paraId="1C1C2B68" w14:textId="77777777" w:rsidR="0026236E" w:rsidRPr="0026236E" w:rsidRDefault="0026236E" w:rsidP="0026236E">
      <w:pPr>
        <w:spacing w:after="0" w:line="240" w:lineRule="auto"/>
        <w:ind w:right="284"/>
        <w:jc w:val="both"/>
        <w:rPr>
          <w:rFonts w:ascii="Times New Roman" w:hAnsi="Times New Roman" w:cs="Times New Roman"/>
          <w:bCs/>
          <w:i/>
          <w:szCs w:val="24"/>
          <w:lang w:val="es-NI"/>
        </w:rPr>
      </w:pPr>
      <w:r w:rsidRPr="0026236E">
        <w:rPr>
          <w:rFonts w:ascii="Times New Roman" w:hAnsi="Times New Roman" w:cs="Times New Roman"/>
          <w:bCs/>
          <w:i/>
          <w:szCs w:val="24"/>
          <w:lang w:val="es-NI"/>
        </w:rPr>
        <w:t>Componentes de Rendimiento del cultivo de frijol</w:t>
      </w:r>
    </w:p>
    <w:p w14:paraId="7FB9E5B5" w14:textId="77777777" w:rsidR="0026236E" w:rsidRPr="0026236E" w:rsidRDefault="0026236E" w:rsidP="0026236E">
      <w:pPr>
        <w:spacing w:after="0" w:line="240" w:lineRule="auto"/>
        <w:ind w:right="284"/>
        <w:jc w:val="both"/>
        <w:rPr>
          <w:rFonts w:ascii="Times New Roman" w:hAnsi="Times New Roman" w:cs="Times New Roman"/>
          <w:bCs/>
          <w:i/>
          <w:szCs w:val="24"/>
          <w:lang w:val="es-NI"/>
        </w:rPr>
      </w:pPr>
      <w:r w:rsidRPr="009319A8">
        <w:rPr>
          <w:rFonts w:ascii="Times New Roman" w:hAnsi="Times New Roman" w:cs="Times New Roman"/>
          <w:bCs/>
          <w:i/>
          <w:szCs w:val="24"/>
        </w:rPr>
        <w:fldChar w:fldCharType="begin"/>
      </w:r>
      <w:r w:rsidRPr="0026236E">
        <w:rPr>
          <w:rFonts w:ascii="Times New Roman" w:hAnsi="Times New Roman" w:cs="Times New Roman"/>
          <w:bCs/>
          <w:i/>
          <w:szCs w:val="24"/>
          <w:lang w:val="es-NI"/>
        </w:rPr>
        <w:instrText xml:space="preserve"> XE "Tabla 5. Componentes de Rendimiento del cultivo de frijol" </w:instrText>
      </w:r>
      <w:r w:rsidRPr="009319A8">
        <w:rPr>
          <w:rFonts w:ascii="Times New Roman" w:hAnsi="Times New Roman" w:cs="Times New Roman"/>
          <w:bCs/>
          <w:i/>
          <w:szCs w:val="24"/>
        </w:rPr>
        <w:fldChar w:fldCharType="end"/>
      </w:r>
    </w:p>
    <w:tbl>
      <w:tblPr>
        <w:tblW w:w="4751" w:type="pct"/>
        <w:tblCellMar>
          <w:left w:w="70" w:type="dxa"/>
          <w:right w:w="70" w:type="dxa"/>
        </w:tblCellMar>
        <w:tblLook w:val="0000" w:firstRow="0" w:lastRow="0" w:firstColumn="0" w:lastColumn="0" w:noHBand="0" w:noVBand="0"/>
      </w:tblPr>
      <w:tblGrid>
        <w:gridCol w:w="599"/>
        <w:gridCol w:w="1527"/>
        <w:gridCol w:w="1449"/>
        <w:gridCol w:w="1110"/>
        <w:gridCol w:w="1071"/>
        <w:gridCol w:w="1182"/>
        <w:gridCol w:w="1282"/>
        <w:gridCol w:w="178"/>
      </w:tblGrid>
      <w:tr w:rsidR="0026236E" w:rsidRPr="009319A8" w14:paraId="6DC7A16F" w14:textId="77777777" w:rsidTr="00B271CF">
        <w:trPr>
          <w:trHeight w:val="290"/>
        </w:trPr>
        <w:tc>
          <w:tcPr>
            <w:tcW w:w="357" w:type="pct"/>
            <w:tcBorders>
              <w:top w:val="single" w:sz="6" w:space="0" w:color="auto"/>
              <w:left w:val="nil"/>
              <w:bottom w:val="nil"/>
              <w:right w:val="nil"/>
            </w:tcBorders>
          </w:tcPr>
          <w:p w14:paraId="19AE420C" w14:textId="77777777" w:rsidR="0026236E" w:rsidRPr="0026236E" w:rsidRDefault="0026236E" w:rsidP="00B271CF">
            <w:pPr>
              <w:autoSpaceDE w:val="0"/>
              <w:autoSpaceDN w:val="0"/>
              <w:adjustRightInd w:val="0"/>
              <w:spacing w:after="0" w:line="240" w:lineRule="auto"/>
              <w:jc w:val="center"/>
              <w:rPr>
                <w:rFonts w:ascii="Calibri" w:hAnsi="Calibri" w:cs="Calibri"/>
                <w:color w:val="000000"/>
                <w:lang w:val="es-NI"/>
              </w:rPr>
            </w:pPr>
          </w:p>
        </w:tc>
        <w:tc>
          <w:tcPr>
            <w:tcW w:w="909" w:type="pct"/>
            <w:tcBorders>
              <w:top w:val="single" w:sz="6" w:space="0" w:color="auto"/>
              <w:left w:val="nil"/>
              <w:bottom w:val="nil"/>
              <w:right w:val="nil"/>
            </w:tcBorders>
          </w:tcPr>
          <w:p w14:paraId="4D289269"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Tratamientos</w:t>
            </w:r>
            <w:proofErr w:type="spellEnd"/>
          </w:p>
        </w:tc>
        <w:tc>
          <w:tcPr>
            <w:tcW w:w="1524" w:type="pct"/>
            <w:gridSpan w:val="2"/>
            <w:tcBorders>
              <w:top w:val="single" w:sz="6" w:space="0" w:color="auto"/>
              <w:left w:val="nil"/>
              <w:bottom w:val="single" w:sz="6" w:space="0" w:color="auto"/>
              <w:right w:val="nil"/>
            </w:tcBorders>
            <w:vAlign w:val="center"/>
          </w:tcPr>
          <w:p w14:paraId="2885ADFF"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Vainas</w:t>
            </w:r>
            <w:proofErr w:type="spellEnd"/>
            <w:r w:rsidRPr="009319A8">
              <w:rPr>
                <w:rFonts w:ascii="Times New Roman" w:hAnsi="Times New Roman" w:cs="Times New Roman"/>
                <w:b/>
                <w:bCs/>
                <w:color w:val="000000"/>
                <w:szCs w:val="24"/>
              </w:rPr>
              <w:t>/planta</w:t>
            </w:r>
          </w:p>
        </w:tc>
        <w:tc>
          <w:tcPr>
            <w:tcW w:w="1341" w:type="pct"/>
            <w:gridSpan w:val="2"/>
            <w:tcBorders>
              <w:top w:val="single" w:sz="6" w:space="0" w:color="auto"/>
              <w:left w:val="nil"/>
              <w:bottom w:val="single" w:sz="6" w:space="0" w:color="auto"/>
              <w:right w:val="nil"/>
            </w:tcBorders>
            <w:vAlign w:val="center"/>
          </w:tcPr>
          <w:p w14:paraId="2B70E009"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Granos/</w:t>
            </w:r>
            <w:proofErr w:type="spellStart"/>
            <w:r w:rsidRPr="009319A8">
              <w:rPr>
                <w:rFonts w:ascii="Times New Roman" w:hAnsi="Times New Roman" w:cs="Times New Roman"/>
                <w:b/>
                <w:bCs/>
                <w:color w:val="000000"/>
                <w:szCs w:val="24"/>
              </w:rPr>
              <w:t>vaina</w:t>
            </w:r>
            <w:proofErr w:type="spellEnd"/>
          </w:p>
        </w:tc>
        <w:tc>
          <w:tcPr>
            <w:tcW w:w="869" w:type="pct"/>
            <w:gridSpan w:val="2"/>
            <w:tcBorders>
              <w:top w:val="single" w:sz="6" w:space="0" w:color="auto"/>
              <w:left w:val="nil"/>
              <w:bottom w:val="nil"/>
              <w:right w:val="nil"/>
            </w:tcBorders>
            <w:vAlign w:val="center"/>
          </w:tcPr>
          <w:p w14:paraId="244F8F4A"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Rendimiento</w:t>
            </w:r>
            <w:proofErr w:type="spellEnd"/>
          </w:p>
          <w:p w14:paraId="1B38D171"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qq</w:t>
            </w:r>
            <w:proofErr w:type="spellEnd"/>
            <w:r w:rsidRPr="009319A8">
              <w:rPr>
                <w:rFonts w:ascii="Times New Roman" w:hAnsi="Times New Roman" w:cs="Times New Roman"/>
                <w:b/>
                <w:bCs/>
                <w:color w:val="000000"/>
                <w:szCs w:val="24"/>
              </w:rPr>
              <w:t>/</w:t>
            </w:r>
            <w:proofErr w:type="spellStart"/>
            <w:r w:rsidRPr="009319A8">
              <w:rPr>
                <w:rFonts w:ascii="Times New Roman" w:hAnsi="Times New Roman" w:cs="Times New Roman"/>
                <w:b/>
                <w:bCs/>
                <w:color w:val="000000"/>
                <w:szCs w:val="24"/>
              </w:rPr>
              <w:t>Mz</w:t>
            </w:r>
            <w:proofErr w:type="spellEnd"/>
          </w:p>
        </w:tc>
      </w:tr>
      <w:tr w:rsidR="0026236E" w:rsidRPr="009319A8" w14:paraId="585E8E08" w14:textId="77777777" w:rsidTr="00B271CF">
        <w:trPr>
          <w:trHeight w:val="581"/>
        </w:trPr>
        <w:tc>
          <w:tcPr>
            <w:tcW w:w="357" w:type="pct"/>
            <w:tcBorders>
              <w:top w:val="nil"/>
              <w:left w:val="nil"/>
              <w:bottom w:val="nil"/>
              <w:right w:val="nil"/>
            </w:tcBorders>
          </w:tcPr>
          <w:p w14:paraId="1E8900CF" w14:textId="77777777" w:rsidR="0026236E" w:rsidRPr="009319A8" w:rsidRDefault="0026236E" w:rsidP="00B271CF">
            <w:pPr>
              <w:autoSpaceDE w:val="0"/>
              <w:autoSpaceDN w:val="0"/>
              <w:adjustRightInd w:val="0"/>
              <w:spacing w:after="0" w:line="240" w:lineRule="auto"/>
              <w:jc w:val="center"/>
              <w:rPr>
                <w:rFonts w:ascii="Calibri" w:hAnsi="Calibri" w:cs="Calibri"/>
                <w:color w:val="000000"/>
              </w:rPr>
            </w:pPr>
          </w:p>
        </w:tc>
        <w:tc>
          <w:tcPr>
            <w:tcW w:w="909" w:type="pct"/>
            <w:tcBorders>
              <w:top w:val="nil"/>
              <w:left w:val="nil"/>
              <w:bottom w:val="nil"/>
              <w:right w:val="nil"/>
            </w:tcBorders>
          </w:tcPr>
          <w:p w14:paraId="08F0C4D1"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863" w:type="pct"/>
            <w:tcBorders>
              <w:top w:val="nil"/>
              <w:left w:val="nil"/>
              <w:bottom w:val="nil"/>
              <w:right w:val="nil"/>
            </w:tcBorders>
          </w:tcPr>
          <w:p w14:paraId="17BB4192"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Media</w:t>
            </w:r>
          </w:p>
        </w:tc>
        <w:tc>
          <w:tcPr>
            <w:tcW w:w="661" w:type="pct"/>
            <w:tcBorders>
              <w:top w:val="nil"/>
              <w:left w:val="nil"/>
              <w:bottom w:val="nil"/>
              <w:right w:val="nil"/>
            </w:tcBorders>
          </w:tcPr>
          <w:p w14:paraId="05CF47FF"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Error Standard</w:t>
            </w:r>
          </w:p>
        </w:tc>
        <w:tc>
          <w:tcPr>
            <w:tcW w:w="637" w:type="pct"/>
            <w:tcBorders>
              <w:top w:val="nil"/>
              <w:left w:val="nil"/>
              <w:bottom w:val="nil"/>
              <w:right w:val="nil"/>
            </w:tcBorders>
          </w:tcPr>
          <w:p w14:paraId="7C09BFD3"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Media</w:t>
            </w:r>
          </w:p>
        </w:tc>
        <w:tc>
          <w:tcPr>
            <w:tcW w:w="704" w:type="pct"/>
            <w:tcBorders>
              <w:top w:val="nil"/>
              <w:left w:val="nil"/>
              <w:bottom w:val="nil"/>
              <w:right w:val="nil"/>
            </w:tcBorders>
          </w:tcPr>
          <w:p w14:paraId="1D10F8B7"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Error Standard</w:t>
            </w:r>
          </w:p>
        </w:tc>
        <w:tc>
          <w:tcPr>
            <w:tcW w:w="763" w:type="pct"/>
            <w:tcBorders>
              <w:top w:val="nil"/>
              <w:left w:val="nil"/>
              <w:bottom w:val="nil"/>
              <w:right w:val="nil"/>
            </w:tcBorders>
          </w:tcPr>
          <w:p w14:paraId="2F225016"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106" w:type="pct"/>
            <w:tcBorders>
              <w:top w:val="nil"/>
              <w:left w:val="nil"/>
              <w:bottom w:val="nil"/>
              <w:right w:val="nil"/>
            </w:tcBorders>
          </w:tcPr>
          <w:p w14:paraId="52671A08" w14:textId="77777777" w:rsidR="0026236E" w:rsidRPr="009319A8" w:rsidRDefault="0026236E" w:rsidP="00B271CF">
            <w:pPr>
              <w:autoSpaceDE w:val="0"/>
              <w:autoSpaceDN w:val="0"/>
              <w:adjustRightInd w:val="0"/>
              <w:spacing w:after="0" w:line="240" w:lineRule="auto"/>
              <w:jc w:val="right"/>
              <w:rPr>
                <w:rFonts w:ascii="Calibri" w:hAnsi="Calibri" w:cs="Calibri"/>
                <w:b/>
                <w:bCs/>
                <w:color w:val="000000"/>
              </w:rPr>
            </w:pPr>
          </w:p>
        </w:tc>
      </w:tr>
      <w:tr w:rsidR="0026236E" w:rsidRPr="009319A8" w14:paraId="11C0684B" w14:textId="77777777" w:rsidTr="00B271CF">
        <w:trPr>
          <w:trHeight w:val="290"/>
        </w:trPr>
        <w:tc>
          <w:tcPr>
            <w:tcW w:w="357" w:type="pct"/>
            <w:tcBorders>
              <w:top w:val="single" w:sz="6" w:space="0" w:color="auto"/>
              <w:left w:val="nil"/>
              <w:bottom w:val="nil"/>
              <w:right w:val="nil"/>
            </w:tcBorders>
          </w:tcPr>
          <w:p w14:paraId="3E7B9CAD"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c>
          <w:tcPr>
            <w:tcW w:w="909" w:type="pct"/>
            <w:tcBorders>
              <w:top w:val="single" w:sz="6" w:space="0" w:color="auto"/>
              <w:left w:val="nil"/>
              <w:bottom w:val="nil"/>
              <w:right w:val="nil"/>
            </w:tcBorders>
            <w:vAlign w:val="center"/>
          </w:tcPr>
          <w:p w14:paraId="27367589"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 xml:space="preserve">100 ml/20 </w:t>
            </w:r>
            <w:proofErr w:type="spellStart"/>
            <w:r w:rsidRPr="009319A8">
              <w:rPr>
                <w:rFonts w:ascii="Times New Roman" w:hAnsi="Times New Roman" w:cs="Times New Roman"/>
                <w:color w:val="000000"/>
                <w:szCs w:val="24"/>
              </w:rPr>
              <w:t>lts</w:t>
            </w:r>
            <w:proofErr w:type="spellEnd"/>
          </w:p>
        </w:tc>
        <w:tc>
          <w:tcPr>
            <w:tcW w:w="863" w:type="pct"/>
            <w:tcBorders>
              <w:top w:val="single" w:sz="6" w:space="0" w:color="auto"/>
              <w:left w:val="nil"/>
              <w:bottom w:val="nil"/>
              <w:right w:val="nil"/>
            </w:tcBorders>
            <w:vAlign w:val="center"/>
          </w:tcPr>
          <w:p w14:paraId="6F47D6B1"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7.25a</w:t>
            </w:r>
          </w:p>
        </w:tc>
        <w:tc>
          <w:tcPr>
            <w:tcW w:w="661" w:type="pct"/>
            <w:tcBorders>
              <w:top w:val="single" w:sz="6" w:space="0" w:color="auto"/>
              <w:left w:val="nil"/>
              <w:bottom w:val="nil"/>
              <w:right w:val="nil"/>
            </w:tcBorders>
            <w:vAlign w:val="center"/>
          </w:tcPr>
          <w:p w14:paraId="320440E8"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±0.35</w:t>
            </w:r>
          </w:p>
        </w:tc>
        <w:tc>
          <w:tcPr>
            <w:tcW w:w="637" w:type="pct"/>
            <w:tcBorders>
              <w:top w:val="single" w:sz="6" w:space="0" w:color="auto"/>
              <w:left w:val="nil"/>
              <w:bottom w:val="nil"/>
              <w:right w:val="nil"/>
            </w:tcBorders>
            <w:vAlign w:val="center"/>
          </w:tcPr>
          <w:p w14:paraId="683AE0D1"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4.69a</w:t>
            </w:r>
          </w:p>
        </w:tc>
        <w:tc>
          <w:tcPr>
            <w:tcW w:w="704" w:type="pct"/>
            <w:tcBorders>
              <w:top w:val="single" w:sz="6" w:space="0" w:color="auto"/>
              <w:left w:val="nil"/>
              <w:bottom w:val="nil"/>
              <w:right w:val="nil"/>
            </w:tcBorders>
            <w:vAlign w:val="center"/>
          </w:tcPr>
          <w:p w14:paraId="35CF9847"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±0.09</w:t>
            </w:r>
          </w:p>
        </w:tc>
        <w:tc>
          <w:tcPr>
            <w:tcW w:w="763" w:type="pct"/>
            <w:tcBorders>
              <w:top w:val="single" w:sz="6" w:space="0" w:color="auto"/>
              <w:left w:val="nil"/>
              <w:bottom w:val="nil"/>
              <w:right w:val="nil"/>
            </w:tcBorders>
            <w:vAlign w:val="center"/>
          </w:tcPr>
          <w:p w14:paraId="7811BA46"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27.86a</w:t>
            </w:r>
          </w:p>
        </w:tc>
        <w:tc>
          <w:tcPr>
            <w:tcW w:w="106" w:type="pct"/>
            <w:tcBorders>
              <w:top w:val="single" w:sz="6" w:space="0" w:color="auto"/>
              <w:left w:val="nil"/>
              <w:bottom w:val="nil"/>
              <w:right w:val="nil"/>
            </w:tcBorders>
          </w:tcPr>
          <w:p w14:paraId="5B241181"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r>
      <w:tr w:rsidR="0026236E" w:rsidRPr="009319A8" w14:paraId="63782B6F" w14:textId="77777777" w:rsidTr="00B271CF">
        <w:trPr>
          <w:trHeight w:val="290"/>
        </w:trPr>
        <w:tc>
          <w:tcPr>
            <w:tcW w:w="357" w:type="pct"/>
            <w:tcBorders>
              <w:top w:val="nil"/>
              <w:left w:val="nil"/>
              <w:bottom w:val="nil"/>
              <w:right w:val="nil"/>
            </w:tcBorders>
          </w:tcPr>
          <w:p w14:paraId="1D6DC457"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nil"/>
              <w:right w:val="nil"/>
            </w:tcBorders>
            <w:vAlign w:val="center"/>
          </w:tcPr>
          <w:p w14:paraId="1711EED6"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 xml:space="preserve">200 ml/20 </w:t>
            </w:r>
            <w:proofErr w:type="spellStart"/>
            <w:r w:rsidRPr="009319A8">
              <w:rPr>
                <w:rFonts w:ascii="Times New Roman" w:hAnsi="Times New Roman" w:cs="Times New Roman"/>
                <w:color w:val="000000"/>
                <w:szCs w:val="24"/>
              </w:rPr>
              <w:t>lts</w:t>
            </w:r>
            <w:proofErr w:type="spellEnd"/>
          </w:p>
        </w:tc>
        <w:tc>
          <w:tcPr>
            <w:tcW w:w="863" w:type="pct"/>
            <w:tcBorders>
              <w:top w:val="nil"/>
              <w:left w:val="nil"/>
              <w:bottom w:val="nil"/>
              <w:right w:val="nil"/>
            </w:tcBorders>
            <w:vAlign w:val="center"/>
          </w:tcPr>
          <w:p w14:paraId="2604482F"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6.74b</w:t>
            </w:r>
          </w:p>
        </w:tc>
        <w:tc>
          <w:tcPr>
            <w:tcW w:w="661" w:type="pct"/>
            <w:tcBorders>
              <w:top w:val="nil"/>
              <w:left w:val="nil"/>
              <w:bottom w:val="nil"/>
              <w:right w:val="nil"/>
            </w:tcBorders>
            <w:vAlign w:val="center"/>
          </w:tcPr>
          <w:p w14:paraId="0D51EEA5"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±0.54</w:t>
            </w:r>
          </w:p>
        </w:tc>
        <w:tc>
          <w:tcPr>
            <w:tcW w:w="637" w:type="pct"/>
            <w:tcBorders>
              <w:top w:val="nil"/>
              <w:left w:val="nil"/>
              <w:bottom w:val="nil"/>
              <w:right w:val="nil"/>
            </w:tcBorders>
            <w:vAlign w:val="center"/>
          </w:tcPr>
          <w:p w14:paraId="1B3CF2EE"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5.47c</w:t>
            </w:r>
          </w:p>
        </w:tc>
        <w:tc>
          <w:tcPr>
            <w:tcW w:w="704" w:type="pct"/>
            <w:tcBorders>
              <w:top w:val="nil"/>
              <w:left w:val="nil"/>
              <w:bottom w:val="nil"/>
              <w:right w:val="nil"/>
            </w:tcBorders>
            <w:vAlign w:val="center"/>
          </w:tcPr>
          <w:p w14:paraId="0C4056C7"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±0.14</w:t>
            </w:r>
          </w:p>
        </w:tc>
        <w:tc>
          <w:tcPr>
            <w:tcW w:w="763" w:type="pct"/>
            <w:tcBorders>
              <w:top w:val="nil"/>
              <w:left w:val="nil"/>
              <w:bottom w:val="nil"/>
              <w:right w:val="nil"/>
            </w:tcBorders>
            <w:vAlign w:val="center"/>
          </w:tcPr>
          <w:p w14:paraId="1B4DBA41"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20.81a</w:t>
            </w:r>
          </w:p>
        </w:tc>
        <w:tc>
          <w:tcPr>
            <w:tcW w:w="106" w:type="pct"/>
            <w:tcBorders>
              <w:top w:val="nil"/>
              <w:left w:val="nil"/>
              <w:bottom w:val="nil"/>
              <w:right w:val="nil"/>
            </w:tcBorders>
          </w:tcPr>
          <w:p w14:paraId="0FEF1EAA"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r>
      <w:tr w:rsidR="0026236E" w:rsidRPr="009319A8" w14:paraId="661256AE" w14:textId="77777777" w:rsidTr="00B271CF">
        <w:trPr>
          <w:trHeight w:val="290"/>
        </w:trPr>
        <w:tc>
          <w:tcPr>
            <w:tcW w:w="357" w:type="pct"/>
            <w:tcBorders>
              <w:top w:val="nil"/>
              <w:left w:val="nil"/>
              <w:bottom w:val="nil"/>
              <w:right w:val="nil"/>
            </w:tcBorders>
          </w:tcPr>
          <w:p w14:paraId="14272CB3"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nil"/>
              <w:right w:val="nil"/>
            </w:tcBorders>
            <w:vAlign w:val="center"/>
          </w:tcPr>
          <w:p w14:paraId="3DEA8DAB"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 xml:space="preserve">400 ml/20 </w:t>
            </w:r>
            <w:proofErr w:type="spellStart"/>
            <w:r w:rsidRPr="009319A8">
              <w:rPr>
                <w:rFonts w:ascii="Times New Roman" w:hAnsi="Times New Roman" w:cs="Times New Roman"/>
                <w:color w:val="000000"/>
                <w:szCs w:val="24"/>
              </w:rPr>
              <w:t>lts</w:t>
            </w:r>
            <w:proofErr w:type="spellEnd"/>
          </w:p>
        </w:tc>
        <w:tc>
          <w:tcPr>
            <w:tcW w:w="863" w:type="pct"/>
            <w:tcBorders>
              <w:top w:val="nil"/>
              <w:left w:val="nil"/>
              <w:bottom w:val="nil"/>
              <w:right w:val="nil"/>
            </w:tcBorders>
            <w:vAlign w:val="center"/>
          </w:tcPr>
          <w:p w14:paraId="6A49AD43"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6.2b</w:t>
            </w:r>
          </w:p>
        </w:tc>
        <w:tc>
          <w:tcPr>
            <w:tcW w:w="661" w:type="pct"/>
            <w:tcBorders>
              <w:top w:val="nil"/>
              <w:left w:val="nil"/>
              <w:bottom w:val="nil"/>
              <w:right w:val="nil"/>
            </w:tcBorders>
            <w:vAlign w:val="center"/>
          </w:tcPr>
          <w:p w14:paraId="2788E2DF"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±0.43</w:t>
            </w:r>
          </w:p>
        </w:tc>
        <w:tc>
          <w:tcPr>
            <w:tcW w:w="637" w:type="pct"/>
            <w:tcBorders>
              <w:top w:val="nil"/>
              <w:left w:val="nil"/>
              <w:bottom w:val="nil"/>
              <w:right w:val="nil"/>
            </w:tcBorders>
            <w:vAlign w:val="center"/>
          </w:tcPr>
          <w:p w14:paraId="49743E55"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5.2b</w:t>
            </w:r>
          </w:p>
        </w:tc>
        <w:tc>
          <w:tcPr>
            <w:tcW w:w="704" w:type="pct"/>
            <w:tcBorders>
              <w:top w:val="nil"/>
              <w:left w:val="nil"/>
              <w:bottom w:val="nil"/>
              <w:right w:val="nil"/>
            </w:tcBorders>
            <w:vAlign w:val="center"/>
          </w:tcPr>
          <w:p w14:paraId="0B881B00"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±0.11</w:t>
            </w:r>
          </w:p>
        </w:tc>
        <w:tc>
          <w:tcPr>
            <w:tcW w:w="763" w:type="pct"/>
            <w:tcBorders>
              <w:top w:val="nil"/>
              <w:left w:val="nil"/>
              <w:bottom w:val="nil"/>
              <w:right w:val="nil"/>
            </w:tcBorders>
            <w:vAlign w:val="center"/>
          </w:tcPr>
          <w:p w14:paraId="7F80737D"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20.8a</w:t>
            </w:r>
          </w:p>
        </w:tc>
        <w:tc>
          <w:tcPr>
            <w:tcW w:w="106" w:type="pct"/>
            <w:tcBorders>
              <w:top w:val="nil"/>
              <w:left w:val="nil"/>
              <w:bottom w:val="nil"/>
              <w:right w:val="nil"/>
            </w:tcBorders>
          </w:tcPr>
          <w:p w14:paraId="7DDB6DDB"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r>
      <w:tr w:rsidR="0026236E" w:rsidRPr="009319A8" w14:paraId="19B0648F" w14:textId="77777777" w:rsidTr="00B271CF">
        <w:trPr>
          <w:trHeight w:val="290"/>
        </w:trPr>
        <w:tc>
          <w:tcPr>
            <w:tcW w:w="357" w:type="pct"/>
            <w:tcBorders>
              <w:top w:val="nil"/>
              <w:left w:val="nil"/>
              <w:bottom w:val="single" w:sz="6" w:space="0" w:color="auto"/>
              <w:right w:val="nil"/>
            </w:tcBorders>
          </w:tcPr>
          <w:p w14:paraId="68942F3E"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single" w:sz="6" w:space="0" w:color="auto"/>
              <w:right w:val="nil"/>
            </w:tcBorders>
            <w:vAlign w:val="center"/>
          </w:tcPr>
          <w:p w14:paraId="17E55C28"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 xml:space="preserve">600 ml/20 </w:t>
            </w:r>
            <w:proofErr w:type="spellStart"/>
            <w:r w:rsidRPr="009319A8">
              <w:rPr>
                <w:rFonts w:ascii="Times New Roman" w:hAnsi="Times New Roman" w:cs="Times New Roman"/>
                <w:color w:val="000000"/>
                <w:szCs w:val="24"/>
              </w:rPr>
              <w:t>lts</w:t>
            </w:r>
            <w:proofErr w:type="spellEnd"/>
          </w:p>
        </w:tc>
        <w:tc>
          <w:tcPr>
            <w:tcW w:w="863" w:type="pct"/>
            <w:tcBorders>
              <w:top w:val="nil"/>
              <w:left w:val="nil"/>
              <w:bottom w:val="single" w:sz="6" w:space="0" w:color="auto"/>
              <w:right w:val="nil"/>
            </w:tcBorders>
            <w:vAlign w:val="center"/>
          </w:tcPr>
          <w:p w14:paraId="550D1CF5"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4b</w:t>
            </w:r>
          </w:p>
        </w:tc>
        <w:tc>
          <w:tcPr>
            <w:tcW w:w="661" w:type="pct"/>
            <w:tcBorders>
              <w:top w:val="nil"/>
              <w:left w:val="nil"/>
              <w:bottom w:val="single" w:sz="6" w:space="0" w:color="auto"/>
              <w:right w:val="nil"/>
            </w:tcBorders>
            <w:vAlign w:val="center"/>
          </w:tcPr>
          <w:p w14:paraId="731CC635"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±0.41</w:t>
            </w:r>
          </w:p>
        </w:tc>
        <w:tc>
          <w:tcPr>
            <w:tcW w:w="637" w:type="pct"/>
            <w:tcBorders>
              <w:top w:val="nil"/>
              <w:left w:val="nil"/>
              <w:bottom w:val="single" w:sz="6" w:space="0" w:color="auto"/>
              <w:right w:val="nil"/>
            </w:tcBorders>
            <w:vAlign w:val="center"/>
          </w:tcPr>
          <w:p w14:paraId="31ECCBFA"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4.87b</w:t>
            </w:r>
          </w:p>
        </w:tc>
        <w:tc>
          <w:tcPr>
            <w:tcW w:w="704" w:type="pct"/>
            <w:tcBorders>
              <w:top w:val="nil"/>
              <w:left w:val="nil"/>
              <w:bottom w:val="single" w:sz="6" w:space="0" w:color="auto"/>
              <w:right w:val="nil"/>
            </w:tcBorders>
            <w:vAlign w:val="center"/>
          </w:tcPr>
          <w:p w14:paraId="6459FEE0"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±0.1</w:t>
            </w:r>
          </w:p>
        </w:tc>
        <w:tc>
          <w:tcPr>
            <w:tcW w:w="763" w:type="pct"/>
            <w:tcBorders>
              <w:top w:val="nil"/>
              <w:left w:val="nil"/>
              <w:bottom w:val="single" w:sz="6" w:space="0" w:color="auto"/>
              <w:right w:val="nil"/>
            </w:tcBorders>
            <w:vAlign w:val="center"/>
          </w:tcPr>
          <w:p w14:paraId="6B93B508"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12.77b</w:t>
            </w:r>
          </w:p>
        </w:tc>
        <w:tc>
          <w:tcPr>
            <w:tcW w:w="106" w:type="pct"/>
            <w:tcBorders>
              <w:top w:val="nil"/>
              <w:left w:val="nil"/>
              <w:bottom w:val="single" w:sz="6" w:space="0" w:color="auto"/>
              <w:right w:val="nil"/>
            </w:tcBorders>
          </w:tcPr>
          <w:p w14:paraId="1C94F60F"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r>
      <w:tr w:rsidR="0026236E" w:rsidRPr="009319A8" w14:paraId="0D24D4F6" w14:textId="77777777" w:rsidTr="00B271CF">
        <w:trPr>
          <w:trHeight w:val="391"/>
        </w:trPr>
        <w:tc>
          <w:tcPr>
            <w:tcW w:w="357" w:type="pct"/>
            <w:tcBorders>
              <w:top w:val="single" w:sz="6" w:space="0" w:color="auto"/>
              <w:left w:val="nil"/>
              <w:bottom w:val="single" w:sz="6" w:space="0" w:color="auto"/>
              <w:right w:val="nil"/>
            </w:tcBorders>
          </w:tcPr>
          <w:p w14:paraId="1F0E83E3"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c>
          <w:tcPr>
            <w:tcW w:w="909" w:type="pct"/>
            <w:tcBorders>
              <w:top w:val="single" w:sz="6" w:space="0" w:color="auto"/>
              <w:left w:val="nil"/>
              <w:bottom w:val="single" w:sz="6" w:space="0" w:color="auto"/>
              <w:right w:val="nil"/>
            </w:tcBorders>
            <w:vAlign w:val="center"/>
          </w:tcPr>
          <w:p w14:paraId="0AE66F50"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Significancia</w:t>
            </w:r>
            <w:proofErr w:type="spellEnd"/>
          </w:p>
        </w:tc>
        <w:tc>
          <w:tcPr>
            <w:tcW w:w="863" w:type="pct"/>
            <w:tcBorders>
              <w:top w:val="single" w:sz="6" w:space="0" w:color="auto"/>
              <w:left w:val="nil"/>
              <w:bottom w:val="single" w:sz="6" w:space="0" w:color="auto"/>
              <w:right w:val="nil"/>
            </w:tcBorders>
            <w:vAlign w:val="center"/>
          </w:tcPr>
          <w:p w14:paraId="45490D5B"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p&lt;0.0001</w:t>
            </w:r>
          </w:p>
        </w:tc>
        <w:tc>
          <w:tcPr>
            <w:tcW w:w="661" w:type="pct"/>
            <w:tcBorders>
              <w:top w:val="single" w:sz="6" w:space="0" w:color="auto"/>
              <w:left w:val="nil"/>
              <w:bottom w:val="single" w:sz="6" w:space="0" w:color="auto"/>
              <w:right w:val="nil"/>
            </w:tcBorders>
            <w:vAlign w:val="center"/>
          </w:tcPr>
          <w:p w14:paraId="1E9225DE"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637" w:type="pct"/>
            <w:tcBorders>
              <w:top w:val="single" w:sz="6" w:space="0" w:color="auto"/>
              <w:left w:val="nil"/>
              <w:bottom w:val="single" w:sz="6" w:space="0" w:color="auto"/>
              <w:right w:val="nil"/>
            </w:tcBorders>
            <w:vAlign w:val="center"/>
          </w:tcPr>
          <w:p w14:paraId="67C365E6"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p&lt;0.0001</w:t>
            </w:r>
          </w:p>
        </w:tc>
        <w:tc>
          <w:tcPr>
            <w:tcW w:w="704" w:type="pct"/>
            <w:tcBorders>
              <w:top w:val="single" w:sz="6" w:space="0" w:color="auto"/>
              <w:left w:val="nil"/>
              <w:bottom w:val="single" w:sz="6" w:space="0" w:color="auto"/>
              <w:right w:val="nil"/>
            </w:tcBorders>
            <w:vAlign w:val="center"/>
          </w:tcPr>
          <w:p w14:paraId="4E2927DB"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763" w:type="pct"/>
            <w:tcBorders>
              <w:top w:val="single" w:sz="6" w:space="0" w:color="auto"/>
              <w:left w:val="nil"/>
              <w:bottom w:val="single" w:sz="6" w:space="0" w:color="auto"/>
              <w:right w:val="nil"/>
            </w:tcBorders>
            <w:vAlign w:val="center"/>
          </w:tcPr>
          <w:p w14:paraId="1BEAEDB4" w14:textId="77777777" w:rsidR="0026236E" w:rsidRPr="009319A8" w:rsidRDefault="0026236E"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p&lt;0.05</w:t>
            </w:r>
          </w:p>
        </w:tc>
        <w:tc>
          <w:tcPr>
            <w:tcW w:w="106" w:type="pct"/>
            <w:tcBorders>
              <w:top w:val="single" w:sz="6" w:space="0" w:color="auto"/>
              <w:left w:val="nil"/>
              <w:bottom w:val="single" w:sz="6" w:space="0" w:color="auto"/>
              <w:right w:val="nil"/>
            </w:tcBorders>
          </w:tcPr>
          <w:p w14:paraId="1EADD082" w14:textId="77777777" w:rsidR="0026236E" w:rsidRPr="009319A8" w:rsidRDefault="0026236E" w:rsidP="00B271CF">
            <w:pPr>
              <w:autoSpaceDE w:val="0"/>
              <w:autoSpaceDN w:val="0"/>
              <w:adjustRightInd w:val="0"/>
              <w:spacing w:after="0" w:line="240" w:lineRule="auto"/>
              <w:jc w:val="right"/>
              <w:rPr>
                <w:rFonts w:ascii="Calibri" w:hAnsi="Calibri" w:cs="Calibri"/>
                <w:color w:val="000000"/>
              </w:rPr>
            </w:pPr>
          </w:p>
        </w:tc>
      </w:tr>
    </w:tbl>
    <w:p w14:paraId="590A8AA7" w14:textId="77777777" w:rsidR="0026236E" w:rsidRPr="009319A8" w:rsidRDefault="0026236E" w:rsidP="0026236E">
      <w:pPr>
        <w:spacing w:after="0"/>
        <w:ind w:left="708"/>
        <w:rPr>
          <w:rFonts w:ascii="Times New Roman" w:hAnsi="Times New Roman" w:cs="Times New Roman"/>
          <w:sz w:val="20"/>
          <w:szCs w:val="20"/>
        </w:rPr>
      </w:pPr>
      <w:r w:rsidRPr="009319A8">
        <w:rPr>
          <w:rFonts w:ascii="Times New Roman" w:hAnsi="Times New Roman" w:cs="Times New Roman"/>
          <w:b/>
          <w:bCs/>
          <w:sz w:val="20"/>
          <w:szCs w:val="20"/>
        </w:rPr>
        <w:t>Fuente:</w:t>
      </w:r>
      <w:r w:rsidRPr="009319A8">
        <w:rPr>
          <w:rFonts w:ascii="Times New Roman" w:hAnsi="Times New Roman" w:cs="Times New Roman"/>
          <w:sz w:val="20"/>
          <w:szCs w:val="20"/>
        </w:rPr>
        <w:t xml:space="preserve"> </w:t>
      </w:r>
      <w:proofErr w:type="spellStart"/>
      <w:r w:rsidRPr="009319A8">
        <w:rPr>
          <w:rFonts w:ascii="Times New Roman" w:hAnsi="Times New Roman" w:cs="Times New Roman"/>
          <w:sz w:val="20"/>
          <w:szCs w:val="20"/>
        </w:rPr>
        <w:t>Elaboración</w:t>
      </w:r>
      <w:proofErr w:type="spellEnd"/>
      <w:r w:rsidRPr="009319A8">
        <w:rPr>
          <w:rFonts w:ascii="Times New Roman" w:hAnsi="Times New Roman" w:cs="Times New Roman"/>
          <w:sz w:val="20"/>
          <w:szCs w:val="20"/>
        </w:rPr>
        <w:t xml:space="preserve"> </w:t>
      </w:r>
      <w:proofErr w:type="spellStart"/>
      <w:r w:rsidRPr="009319A8">
        <w:rPr>
          <w:rFonts w:ascii="Times New Roman" w:hAnsi="Times New Roman" w:cs="Times New Roman"/>
          <w:sz w:val="20"/>
          <w:szCs w:val="20"/>
        </w:rPr>
        <w:t>propia</w:t>
      </w:r>
      <w:proofErr w:type="spellEnd"/>
      <w:r w:rsidRPr="009319A8">
        <w:rPr>
          <w:rFonts w:ascii="Times New Roman" w:hAnsi="Times New Roman" w:cs="Times New Roman"/>
          <w:sz w:val="20"/>
          <w:szCs w:val="20"/>
        </w:rPr>
        <w:t>, 2025.</w:t>
      </w:r>
    </w:p>
    <w:p w14:paraId="047605BC" w14:textId="77777777" w:rsidR="0026236E" w:rsidRPr="0026236E" w:rsidRDefault="0026236E" w:rsidP="0026236E">
      <w:pPr>
        <w:spacing w:after="0"/>
        <w:ind w:left="708"/>
        <w:rPr>
          <w:rFonts w:ascii="Times New Roman" w:hAnsi="Times New Roman" w:cs="Times New Roman"/>
          <w:sz w:val="20"/>
          <w:szCs w:val="20"/>
          <w:lang w:val="es-NI"/>
        </w:rPr>
      </w:pPr>
      <w:r w:rsidRPr="0026236E">
        <w:rPr>
          <w:rFonts w:ascii="Times New Roman" w:hAnsi="Times New Roman" w:cs="Times New Roman"/>
          <w:b/>
          <w:bCs/>
          <w:sz w:val="20"/>
          <w:szCs w:val="20"/>
          <w:lang w:val="es-NI"/>
        </w:rPr>
        <w:t>Nota</w:t>
      </w:r>
      <w:r w:rsidRPr="0026236E">
        <w:rPr>
          <w:rFonts w:ascii="Times New Roman" w:hAnsi="Times New Roman" w:cs="Times New Roman"/>
          <w:sz w:val="20"/>
          <w:szCs w:val="20"/>
          <w:lang w:val="es-NI"/>
        </w:rPr>
        <w:t>: Letras distintas (a-b) denotan diferencia significativa entre los tratamientos.</w:t>
      </w:r>
    </w:p>
    <w:p w14:paraId="3EC6A156" w14:textId="77777777" w:rsidR="0026236E" w:rsidRPr="0026236E" w:rsidRDefault="0026236E" w:rsidP="0026236E">
      <w:pPr>
        <w:jc w:val="both"/>
        <w:rPr>
          <w:lang w:val="es-NI"/>
        </w:rPr>
      </w:pPr>
    </w:p>
    <w:p w14:paraId="6528483E" w14:textId="77777777" w:rsidR="0026236E" w:rsidRPr="0026236E" w:rsidRDefault="0026236E" w:rsidP="0026236E">
      <w:pPr>
        <w:rPr>
          <w:lang w:val="es-NI"/>
        </w:rPr>
      </w:pPr>
      <w:r w:rsidRPr="0026236E">
        <w:rPr>
          <w:b/>
          <w:lang w:val="es-NI"/>
        </w:rPr>
        <w:t>Presentación de Figuras:</w:t>
      </w:r>
    </w:p>
    <w:p w14:paraId="556850DB" w14:textId="77777777" w:rsidR="0026236E" w:rsidRPr="0026236E" w:rsidRDefault="0026236E" w:rsidP="0026236E">
      <w:pPr>
        <w:jc w:val="both"/>
        <w:rPr>
          <w:lang w:val="es-NI"/>
        </w:rPr>
      </w:pPr>
      <w:r w:rsidRPr="0026236E">
        <w:rPr>
          <w:lang w:val="es-NI"/>
        </w:rPr>
        <w:t xml:space="preserve">Las tablas y figuras deben ser creadas en el propio Word, evitar pegarlas, y enviar el archivo en formato xls (Excel). Las figuras no deberán exceder el tamaño de 100 Kb ni podrán tener un ancho superior a 10 cm. Deben estar numeradas consecutivamente (Figura 1, Figura 2, etc.) con el título centrado debajo de la figura en Time New </w:t>
      </w:r>
      <w:proofErr w:type="spellStart"/>
      <w:r w:rsidRPr="0026236E">
        <w:rPr>
          <w:lang w:val="es-NI"/>
        </w:rPr>
        <w:t>Roman</w:t>
      </w:r>
      <w:proofErr w:type="spellEnd"/>
      <w:r w:rsidRPr="0026236E">
        <w:rPr>
          <w:lang w:val="es-NI"/>
        </w:rPr>
        <w:t xml:space="preserve"> 12. Si la figura es tomada de otra fuente, esta debe indicarse después del título con la palabra 'Fuente:' en Time New </w:t>
      </w:r>
      <w:proofErr w:type="spellStart"/>
      <w:r w:rsidRPr="0026236E">
        <w:rPr>
          <w:lang w:val="es-NI"/>
        </w:rPr>
        <w:t>Roman</w:t>
      </w:r>
      <w:proofErr w:type="spellEnd"/>
      <w:r w:rsidRPr="0026236E">
        <w:rPr>
          <w:lang w:val="es-NI"/>
        </w:rPr>
        <w:t xml:space="preserve"> 10.</w:t>
      </w:r>
    </w:p>
    <w:p w14:paraId="1DF2D5B3" w14:textId="77777777" w:rsidR="0026236E" w:rsidRPr="0026236E" w:rsidRDefault="0026236E" w:rsidP="0026236E">
      <w:pPr>
        <w:jc w:val="both"/>
        <w:rPr>
          <w:lang w:val="es-NI"/>
        </w:rPr>
      </w:pPr>
      <w:r w:rsidRPr="0026236E">
        <w:rPr>
          <w:lang w:val="es-NI"/>
        </w:rPr>
        <w:t>Ejemplo</w:t>
      </w:r>
    </w:p>
    <w:p w14:paraId="07FCFC56" w14:textId="77777777" w:rsidR="0026236E" w:rsidRPr="0026236E" w:rsidRDefault="0026236E" w:rsidP="0026236E">
      <w:pPr>
        <w:spacing w:after="0" w:line="240" w:lineRule="auto"/>
        <w:rPr>
          <w:rFonts w:ascii="Times New Roman" w:hAnsi="Times New Roman" w:cs="Times New Roman"/>
          <w:i/>
          <w:szCs w:val="24"/>
          <w:lang w:val="es-NI"/>
        </w:rPr>
      </w:pPr>
      <w:r w:rsidRPr="0026236E">
        <w:rPr>
          <w:rFonts w:ascii="Times New Roman" w:hAnsi="Times New Roman" w:cs="Times New Roman"/>
          <w:i/>
          <w:szCs w:val="24"/>
          <w:lang w:val="es-NI"/>
        </w:rPr>
        <w:t>Figura 7</w:t>
      </w:r>
    </w:p>
    <w:p w14:paraId="0F692D96" w14:textId="77777777" w:rsidR="0026236E" w:rsidRPr="0026236E" w:rsidRDefault="0026236E" w:rsidP="0026236E">
      <w:pPr>
        <w:spacing w:after="0" w:line="240" w:lineRule="auto"/>
        <w:rPr>
          <w:rStyle w:val="Ttulo1Car"/>
          <w:rFonts w:ascii="Times New Roman" w:hAnsi="Times New Roman" w:cs="Times New Roman"/>
          <w:i/>
          <w:color w:val="000000" w:themeColor="text1"/>
          <w:szCs w:val="24"/>
          <w:lang w:val="es-NI"/>
        </w:rPr>
      </w:pPr>
      <w:r w:rsidRPr="0026236E">
        <w:rPr>
          <w:rFonts w:ascii="Times New Roman" w:hAnsi="Times New Roman" w:cs="Times New Roman"/>
          <w:i/>
          <w:szCs w:val="24"/>
          <w:lang w:val="es-NI"/>
        </w:rPr>
        <w:lastRenderedPageBreak/>
        <w:t>Biomasa Aérea y Radicular</w:t>
      </w:r>
      <w:r w:rsidRPr="009319A8">
        <w:rPr>
          <w:rStyle w:val="Ttulo1Car"/>
          <w:rFonts w:ascii="Times New Roman" w:hAnsi="Times New Roman" w:cs="Times New Roman"/>
          <w:i/>
          <w:color w:val="000000" w:themeColor="text1"/>
          <w:szCs w:val="24"/>
        </w:rPr>
        <w:fldChar w:fldCharType="begin"/>
      </w:r>
      <w:r w:rsidRPr="0026236E">
        <w:rPr>
          <w:rFonts w:ascii="Times New Roman" w:hAnsi="Times New Roman" w:cs="Times New Roman"/>
          <w:i/>
          <w:szCs w:val="24"/>
          <w:lang w:val="es-NI"/>
        </w:rPr>
        <w:instrText xml:space="preserve"> XE "</w:instrText>
      </w:r>
      <w:r w:rsidRPr="0026236E">
        <w:rPr>
          <w:rStyle w:val="Ttulo1Car"/>
          <w:rFonts w:ascii="Times New Roman" w:hAnsi="Times New Roman" w:cs="Times New Roman"/>
          <w:i/>
          <w:color w:val="000000" w:themeColor="text1"/>
          <w:szCs w:val="24"/>
          <w:lang w:val="es-NI"/>
        </w:rPr>
        <w:instrText>Figura 7. Biomasa Aérea y Radicular</w:instrText>
      </w:r>
      <w:r w:rsidRPr="0026236E">
        <w:rPr>
          <w:rFonts w:ascii="Times New Roman" w:hAnsi="Times New Roman" w:cs="Times New Roman"/>
          <w:i/>
          <w:szCs w:val="24"/>
          <w:lang w:val="es-NI"/>
        </w:rPr>
        <w:instrText xml:space="preserve">" </w:instrText>
      </w:r>
      <w:r w:rsidRPr="009319A8">
        <w:rPr>
          <w:rStyle w:val="Ttulo1Car"/>
          <w:rFonts w:ascii="Times New Roman" w:hAnsi="Times New Roman" w:cs="Times New Roman"/>
          <w:i/>
          <w:color w:val="000000" w:themeColor="text1"/>
          <w:szCs w:val="24"/>
        </w:rPr>
        <w:fldChar w:fldCharType="end"/>
      </w:r>
    </w:p>
    <w:p w14:paraId="51068BC3" w14:textId="77777777" w:rsidR="0026236E" w:rsidRPr="009319A8" w:rsidRDefault="0026236E" w:rsidP="0026236E">
      <w:pPr>
        <w:tabs>
          <w:tab w:val="left" w:pos="7350"/>
        </w:tabs>
        <w:jc w:val="center"/>
      </w:pPr>
      <w:r w:rsidRPr="009319A8">
        <w:rPr>
          <w:noProof/>
        </w:rPr>
        <mc:AlternateContent>
          <mc:Choice Requires="wps">
            <w:drawing>
              <wp:anchor distT="0" distB="0" distL="114300" distR="114300" simplePos="0" relativeHeight="251659264" behindDoc="1" locked="0" layoutInCell="1" allowOverlap="1" wp14:anchorId="61721CB0" wp14:editId="71C36B9E">
                <wp:simplePos x="0" y="0"/>
                <wp:positionH relativeFrom="column">
                  <wp:posOffset>3121660</wp:posOffset>
                </wp:positionH>
                <wp:positionV relativeFrom="paragraph">
                  <wp:posOffset>2018665</wp:posOffset>
                </wp:positionV>
                <wp:extent cx="152400" cy="219075"/>
                <wp:effectExtent l="0" t="0" r="0" b="9525"/>
                <wp:wrapNone/>
                <wp:docPr id="491823287" name="Cuadro de texto 1"/>
                <wp:cNvGraphicFramePr/>
                <a:graphic xmlns:a="http://schemas.openxmlformats.org/drawingml/2006/main">
                  <a:graphicData uri="http://schemas.microsoft.com/office/word/2010/wordprocessingShape">
                    <wps:wsp>
                      <wps:cNvSpPr txBox="1"/>
                      <wps:spPr>
                        <a:xfrm>
                          <a:off x="0" y="0"/>
                          <a:ext cx="152400" cy="219075"/>
                        </a:xfrm>
                        <a:prstGeom prst="rect">
                          <a:avLst/>
                        </a:prstGeom>
                        <a:solidFill>
                          <a:sysClr val="window" lastClr="FFFFFF"/>
                        </a:solidFill>
                        <a:ln w="6350">
                          <a:noFill/>
                        </a:ln>
                      </wps:spPr>
                      <wps:txbx>
                        <w:txbxContent>
                          <w:p w14:paraId="1CA32FBB" w14:textId="77777777" w:rsidR="0026236E" w:rsidRPr="009319A8" w:rsidRDefault="0026236E" w:rsidP="002623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1CB0" id="_x0000_t202" coordsize="21600,21600" o:spt="202" path="m,l,21600r21600,l21600,xe">
                <v:stroke joinstyle="miter"/>
                <v:path gradientshapeok="t" o:connecttype="rect"/>
              </v:shapetype>
              <v:shape id="Cuadro de texto 1" o:spid="_x0000_s1026" type="#_x0000_t202" style="position:absolute;left:0;text-align:left;margin-left:245.8pt;margin-top:158.95pt;width:12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" fillcolor="window" stroked="f" strokeweight=".5pt">
                <v:textbox>
                  <w:txbxContent>
                    <w:p w14:paraId="1CA32FBB" w14:textId="77777777" w:rsidR="0026236E" w:rsidRPr="009319A8" w:rsidRDefault="0026236E" w:rsidP="0026236E"/>
                  </w:txbxContent>
                </v:textbox>
              </v:shape>
            </w:pict>
          </mc:Fallback>
        </mc:AlternateContent>
      </w:r>
      <w:r w:rsidRPr="009319A8">
        <w:object w:dxaOrig="11190" w:dyaOrig="5550" w14:anchorId="3AA9B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193pt" o:ole="">
            <v:imagedata r:id="rId8" o:title="" croptop="6311f" cropbottom="11220f" cropright="32511f"/>
          </v:shape>
          <o:OLEObject Type="Embed" ProgID="SigmaPlotGraphicObject.13" ShapeID="_x0000_i1025" DrawAspect="Content" ObjectID="_1834647514" r:id="rId9"/>
        </w:object>
      </w:r>
    </w:p>
    <w:p w14:paraId="032CA17E" w14:textId="77777777" w:rsidR="0026236E" w:rsidRPr="0026236E" w:rsidRDefault="0026236E" w:rsidP="0026236E">
      <w:pPr>
        <w:spacing w:after="0"/>
        <w:ind w:left="708"/>
        <w:jc w:val="center"/>
        <w:rPr>
          <w:rFonts w:ascii="Times New Roman" w:hAnsi="Times New Roman" w:cs="Times New Roman"/>
          <w:sz w:val="20"/>
          <w:szCs w:val="20"/>
          <w:lang w:val="es-NI"/>
        </w:rPr>
      </w:pPr>
      <w:r w:rsidRPr="0026236E">
        <w:rPr>
          <w:rFonts w:ascii="Times New Roman" w:hAnsi="Times New Roman" w:cs="Times New Roman"/>
          <w:b/>
          <w:bCs/>
          <w:sz w:val="20"/>
          <w:szCs w:val="20"/>
          <w:lang w:val="es-NI"/>
        </w:rPr>
        <w:t>Fuente:</w:t>
      </w:r>
      <w:r w:rsidRPr="0026236E">
        <w:rPr>
          <w:rFonts w:ascii="Times New Roman" w:hAnsi="Times New Roman" w:cs="Times New Roman"/>
          <w:sz w:val="20"/>
          <w:szCs w:val="20"/>
          <w:lang w:val="es-NI"/>
        </w:rPr>
        <w:t xml:space="preserve"> Elaboración propia, 2025.</w:t>
      </w:r>
    </w:p>
    <w:p w14:paraId="623C1698" w14:textId="77777777" w:rsidR="0026236E" w:rsidRPr="0026236E" w:rsidRDefault="0026236E" w:rsidP="0026236E">
      <w:pPr>
        <w:spacing w:after="0"/>
        <w:jc w:val="both"/>
        <w:rPr>
          <w:rFonts w:ascii="Times New Roman" w:hAnsi="Times New Roman" w:cs="Times New Roman"/>
          <w:sz w:val="20"/>
          <w:szCs w:val="20"/>
          <w:lang w:val="es-NI"/>
        </w:rPr>
      </w:pPr>
      <w:r w:rsidRPr="0026236E">
        <w:rPr>
          <w:rFonts w:ascii="Times New Roman" w:hAnsi="Times New Roman" w:cs="Times New Roman"/>
          <w:b/>
          <w:bCs/>
          <w:sz w:val="20"/>
          <w:szCs w:val="20"/>
          <w:lang w:val="es-NI"/>
        </w:rPr>
        <w:t>Nota</w:t>
      </w:r>
      <w:r w:rsidRPr="0026236E">
        <w:rPr>
          <w:rFonts w:ascii="Times New Roman" w:hAnsi="Times New Roman" w:cs="Times New Roman"/>
          <w:sz w:val="20"/>
          <w:szCs w:val="20"/>
          <w:lang w:val="es-NI"/>
        </w:rPr>
        <w:t xml:space="preserve">: Prueba estadística Análisis de Varianza (ANOVA) </w:t>
      </w:r>
      <w:proofErr w:type="gramStart"/>
      <w:r w:rsidRPr="0026236E">
        <w:rPr>
          <w:rFonts w:ascii="Times New Roman" w:hAnsi="Times New Roman" w:cs="Times New Roman"/>
          <w:sz w:val="20"/>
          <w:szCs w:val="20"/>
          <w:lang w:val="es-NI"/>
        </w:rPr>
        <w:t>-  Letras</w:t>
      </w:r>
      <w:proofErr w:type="gramEnd"/>
      <w:r w:rsidRPr="0026236E">
        <w:rPr>
          <w:rFonts w:ascii="Times New Roman" w:hAnsi="Times New Roman" w:cs="Times New Roman"/>
          <w:sz w:val="20"/>
          <w:szCs w:val="20"/>
          <w:lang w:val="es-NI"/>
        </w:rPr>
        <w:t xml:space="preserve"> (a) iguales indican que no hay diferencia estadística </w:t>
      </w:r>
      <w:r w:rsidRPr="009319A8">
        <w:rPr>
          <w:rFonts w:ascii="Times New Roman" w:hAnsi="Times New Roman" w:cs="Times New Roman"/>
          <w:sz w:val="20"/>
          <w:szCs w:val="20"/>
        </w:rPr>
        <w:t>α</w:t>
      </w:r>
      <w:r w:rsidRPr="0026236E">
        <w:rPr>
          <w:rFonts w:ascii="Times New Roman" w:hAnsi="Times New Roman" w:cs="Times New Roman"/>
          <w:sz w:val="20"/>
          <w:szCs w:val="20"/>
          <w:lang w:val="es-NI"/>
        </w:rPr>
        <w:t xml:space="preserve">=0.05. </w:t>
      </w:r>
    </w:p>
    <w:p w14:paraId="363BAB6D" w14:textId="77777777" w:rsidR="0026236E" w:rsidRPr="0026236E" w:rsidRDefault="0026236E" w:rsidP="0026236E">
      <w:pPr>
        <w:rPr>
          <w:lang w:val="es-NI"/>
        </w:rPr>
      </w:pPr>
    </w:p>
    <w:p w14:paraId="2A2C35C9" w14:textId="77777777" w:rsidR="0026236E" w:rsidRPr="0026236E" w:rsidRDefault="0026236E" w:rsidP="0026236E">
      <w:pPr>
        <w:rPr>
          <w:lang w:val="es-NI"/>
        </w:rPr>
      </w:pPr>
      <w:r w:rsidRPr="0026236E">
        <w:rPr>
          <w:lang w:val="es-NI"/>
        </w:rPr>
        <w:t>El número de tablas y figuras, no debe ser mayor de 5; es decir, por ejemplo, si se presentan 3 tablas, sólo podrá presentar 2 figuras, y viceversa.</w:t>
      </w:r>
    </w:p>
    <w:p w14:paraId="7D183AE7" w14:textId="77777777" w:rsidR="0026236E" w:rsidRPr="0026236E" w:rsidRDefault="0026236E" w:rsidP="0026236E">
      <w:pPr>
        <w:rPr>
          <w:lang w:val="es-NI"/>
        </w:rPr>
      </w:pPr>
      <w:r w:rsidRPr="0026236E">
        <w:rPr>
          <w:b/>
          <w:lang w:val="es-NI"/>
        </w:rPr>
        <w:t>Presentación de Ecuaciones:</w:t>
      </w:r>
    </w:p>
    <w:p w14:paraId="2598BCC9" w14:textId="77777777" w:rsidR="0026236E" w:rsidRPr="0026236E" w:rsidRDefault="0026236E" w:rsidP="0026236E">
      <w:pPr>
        <w:spacing w:before="100" w:beforeAutospacing="1" w:after="100" w:afterAutospacing="1" w:line="240" w:lineRule="auto"/>
        <w:jc w:val="both"/>
        <w:rPr>
          <w:rFonts w:ascii="Times New Roman" w:eastAsia="Times New Roman" w:hAnsi="Times New Roman" w:cs="Times New Roman"/>
          <w:szCs w:val="24"/>
          <w:lang w:val="es-NI" w:eastAsia="es-NI"/>
        </w:rPr>
      </w:pPr>
      <w:r w:rsidRPr="0026236E">
        <w:rPr>
          <w:rFonts w:ascii="Times New Roman" w:eastAsia="Times New Roman" w:hAnsi="Times New Roman" w:cs="Times New Roman"/>
          <w:szCs w:val="24"/>
          <w:lang w:val="es-NI" w:eastAsia="es-NI"/>
        </w:rPr>
        <w:t>Las ecuaciones deben escribirse utilizando el editor de ecuaciones de Microsoft Word (Insertar &gt; Ecuación), ubicarse centradas en la página y numerarse de forma consecutiva entre paréntesis, alineadas al margen derecho. Cada símbolo o variable utilizada debe definirse de forma clara, ya sea inmediatamente antes o después de la ecuación, preferiblemente en el texto continuo o en una tabla de nomenclatura si aplica.</w:t>
      </w:r>
    </w:p>
    <w:p w14:paraId="6F8F3113" w14:textId="77777777" w:rsidR="0026236E" w:rsidRPr="0026236E" w:rsidRDefault="0026236E" w:rsidP="0026236E">
      <w:pPr>
        <w:spacing w:before="100" w:beforeAutospacing="1" w:after="100" w:afterAutospacing="1" w:line="240" w:lineRule="auto"/>
        <w:jc w:val="both"/>
        <w:rPr>
          <w:rFonts w:ascii="Times New Roman" w:eastAsia="Times New Roman" w:hAnsi="Times New Roman" w:cs="Times New Roman"/>
          <w:szCs w:val="24"/>
          <w:lang w:val="es-NI" w:eastAsia="es-NI"/>
        </w:rPr>
      </w:pPr>
      <w:r w:rsidRPr="0026236E">
        <w:rPr>
          <w:rFonts w:ascii="Times New Roman" w:eastAsia="Times New Roman" w:hAnsi="Times New Roman" w:cs="Times New Roman"/>
          <w:szCs w:val="24"/>
          <w:lang w:val="es-NI" w:eastAsia="es-NI"/>
        </w:rPr>
        <w:t xml:space="preserve">Las ecuaciones deben citarse dentro del texto haciendo referencia a su número entre paréntesis. Por ejemplo: </w:t>
      </w:r>
      <w:r w:rsidRPr="0026236E">
        <w:rPr>
          <w:rFonts w:ascii="Times New Roman" w:eastAsia="Times New Roman" w:hAnsi="Times New Roman" w:cs="Times New Roman"/>
          <w:i/>
          <w:iCs/>
          <w:szCs w:val="24"/>
          <w:lang w:val="es-NI" w:eastAsia="es-NI"/>
        </w:rPr>
        <w:t>La ecuación (1) muestra la relación entre la tasa de crecimiento y el tiempo.</w:t>
      </w:r>
      <w:r w:rsidRPr="0026236E">
        <w:rPr>
          <w:rFonts w:ascii="Times New Roman" w:eastAsia="Times New Roman" w:hAnsi="Times New Roman" w:cs="Times New Roman"/>
          <w:szCs w:val="24"/>
          <w:lang w:val="es-NI" w:eastAsia="es-NI"/>
        </w:rPr>
        <w:t xml:space="preserve"> No se debe usar abreviaciones como </w:t>
      </w:r>
      <w:proofErr w:type="spellStart"/>
      <w:r w:rsidRPr="0026236E">
        <w:rPr>
          <w:rFonts w:ascii="Times New Roman" w:eastAsia="Times New Roman" w:hAnsi="Times New Roman" w:cs="Times New Roman"/>
          <w:i/>
          <w:iCs/>
          <w:szCs w:val="24"/>
          <w:lang w:val="es-NI" w:eastAsia="es-NI"/>
        </w:rPr>
        <w:t>Ec</w:t>
      </w:r>
      <w:proofErr w:type="spellEnd"/>
      <w:r w:rsidRPr="0026236E">
        <w:rPr>
          <w:rFonts w:ascii="Times New Roman" w:eastAsia="Times New Roman" w:hAnsi="Times New Roman" w:cs="Times New Roman"/>
          <w:i/>
          <w:iCs/>
          <w:szCs w:val="24"/>
          <w:lang w:val="es-NI" w:eastAsia="es-NI"/>
        </w:rPr>
        <w:t>.</w:t>
      </w:r>
      <w:r w:rsidRPr="0026236E">
        <w:rPr>
          <w:rFonts w:ascii="Times New Roman" w:eastAsia="Times New Roman" w:hAnsi="Times New Roman" w:cs="Times New Roman"/>
          <w:szCs w:val="24"/>
          <w:lang w:val="es-NI" w:eastAsia="es-NI"/>
        </w:rPr>
        <w:t xml:space="preserve"> ni escribir </w:t>
      </w:r>
      <w:r w:rsidRPr="0026236E">
        <w:rPr>
          <w:rFonts w:ascii="Times New Roman" w:eastAsia="Times New Roman" w:hAnsi="Times New Roman" w:cs="Times New Roman"/>
          <w:i/>
          <w:iCs/>
          <w:szCs w:val="24"/>
          <w:lang w:val="es-NI" w:eastAsia="es-NI"/>
        </w:rPr>
        <w:t>ecuación</w:t>
      </w:r>
      <w:r w:rsidRPr="0026236E">
        <w:rPr>
          <w:rFonts w:ascii="Times New Roman" w:eastAsia="Times New Roman" w:hAnsi="Times New Roman" w:cs="Times New Roman"/>
          <w:szCs w:val="24"/>
          <w:lang w:val="es-NI" w:eastAsia="es-NI"/>
        </w:rPr>
        <w:t xml:space="preserve"> dentro del paréntesis.</w:t>
      </w:r>
    </w:p>
    <w:p w14:paraId="635A9FBC" w14:textId="77777777" w:rsidR="0026236E" w:rsidRPr="0026236E" w:rsidRDefault="0026236E" w:rsidP="0026236E">
      <w:pPr>
        <w:spacing w:before="100" w:beforeAutospacing="1" w:after="100" w:afterAutospacing="1" w:line="240" w:lineRule="auto"/>
        <w:rPr>
          <w:rFonts w:ascii="Times New Roman" w:eastAsia="Times New Roman" w:hAnsi="Times New Roman" w:cs="Times New Roman"/>
          <w:szCs w:val="24"/>
          <w:lang w:val="es-NI" w:eastAsia="es-NI"/>
        </w:rPr>
      </w:pPr>
      <w:r w:rsidRPr="0026236E">
        <w:rPr>
          <w:rFonts w:ascii="Times New Roman" w:eastAsia="Times New Roman" w:hAnsi="Times New Roman" w:cs="Times New Roman"/>
          <w:b/>
          <w:bCs/>
          <w:szCs w:val="24"/>
          <w:lang w:val="es-NI" w:eastAsia="es-NI"/>
        </w:rPr>
        <w:t>Ejemplo de presentación correcta:</w:t>
      </w:r>
    </w:p>
    <w:p w14:paraId="26AED6A0" w14:textId="77777777" w:rsidR="0026236E" w:rsidRPr="0026236E" w:rsidRDefault="0026236E" w:rsidP="0026236E">
      <w:pPr>
        <w:spacing w:before="100" w:beforeAutospacing="1" w:after="100" w:afterAutospacing="1" w:line="240" w:lineRule="auto"/>
        <w:rPr>
          <w:rFonts w:ascii="Times New Roman" w:eastAsia="Times New Roman" w:hAnsi="Times New Roman" w:cs="Times New Roman"/>
          <w:b/>
          <w:bCs/>
          <w:sz w:val="28"/>
          <w:szCs w:val="28"/>
          <w:lang w:val="es-NI" w:eastAsia="es-NI"/>
        </w:rPr>
      </w:pPr>
      <w:r w:rsidRPr="0026236E">
        <w:rPr>
          <w:rFonts w:ascii="Times New Roman" w:eastAsia="Times New Roman" w:hAnsi="Times New Roman" w:cs="Times New Roman"/>
          <w:b/>
          <w:bCs/>
          <w:sz w:val="28"/>
          <w:szCs w:val="28"/>
          <w:lang w:val="es-NI" w:eastAsia="es-NI"/>
        </w:rPr>
        <w:t xml:space="preserve">Y= a + b X + </w:t>
      </w:r>
      <w:r w:rsidRPr="009319A8">
        <w:rPr>
          <w:rFonts w:ascii="Times New Roman" w:eastAsia="Times New Roman" w:hAnsi="Times New Roman" w:cs="Times New Roman"/>
          <w:b/>
          <w:bCs/>
          <w:sz w:val="28"/>
          <w:szCs w:val="28"/>
          <w:lang w:eastAsia="es-NI"/>
        </w:rPr>
        <w:t>ε</w:t>
      </w:r>
      <w:r w:rsidRPr="0026236E">
        <w:rPr>
          <w:rFonts w:ascii="Times New Roman" w:eastAsia="Times New Roman" w:hAnsi="Times New Roman" w:cs="Times New Roman"/>
          <w:b/>
          <w:bCs/>
          <w:sz w:val="28"/>
          <w:szCs w:val="28"/>
          <w:lang w:val="es-NI" w:eastAsia="es-NI"/>
        </w:rPr>
        <w:tab/>
      </w:r>
      <w:r w:rsidRPr="0026236E">
        <w:rPr>
          <w:rFonts w:ascii="Times New Roman" w:eastAsia="Times New Roman" w:hAnsi="Times New Roman" w:cs="Times New Roman"/>
          <w:b/>
          <w:bCs/>
          <w:sz w:val="28"/>
          <w:szCs w:val="28"/>
          <w:lang w:val="es-NI" w:eastAsia="es-NI"/>
        </w:rPr>
        <w:tab/>
      </w:r>
      <w:r w:rsidRPr="0026236E">
        <w:rPr>
          <w:rFonts w:ascii="Times New Roman" w:eastAsia="Times New Roman" w:hAnsi="Times New Roman" w:cs="Times New Roman"/>
          <w:b/>
          <w:bCs/>
          <w:sz w:val="28"/>
          <w:szCs w:val="28"/>
          <w:lang w:val="es-NI" w:eastAsia="es-NI"/>
        </w:rPr>
        <w:tab/>
      </w:r>
      <w:r w:rsidRPr="0026236E">
        <w:rPr>
          <w:rFonts w:ascii="Times New Roman" w:eastAsia="Times New Roman" w:hAnsi="Times New Roman" w:cs="Times New Roman"/>
          <w:b/>
          <w:bCs/>
          <w:sz w:val="28"/>
          <w:szCs w:val="28"/>
          <w:lang w:val="es-NI" w:eastAsia="es-NI"/>
        </w:rPr>
        <w:tab/>
      </w:r>
      <w:r w:rsidRPr="0026236E">
        <w:rPr>
          <w:rFonts w:ascii="Times New Roman" w:eastAsia="Times New Roman" w:hAnsi="Times New Roman" w:cs="Times New Roman"/>
          <w:b/>
          <w:bCs/>
          <w:sz w:val="28"/>
          <w:szCs w:val="28"/>
          <w:lang w:val="es-NI" w:eastAsia="es-NI"/>
        </w:rPr>
        <w:tab/>
      </w:r>
      <w:r w:rsidRPr="0026236E">
        <w:rPr>
          <w:rFonts w:ascii="Times New Roman" w:eastAsia="Times New Roman" w:hAnsi="Times New Roman" w:cs="Times New Roman"/>
          <w:b/>
          <w:bCs/>
          <w:sz w:val="28"/>
          <w:szCs w:val="28"/>
          <w:lang w:val="es-NI" w:eastAsia="es-NI"/>
        </w:rPr>
        <w:tab/>
      </w:r>
      <w:r w:rsidRPr="0026236E">
        <w:rPr>
          <w:rFonts w:ascii="Times New Roman" w:eastAsia="Times New Roman" w:hAnsi="Times New Roman" w:cs="Times New Roman"/>
          <w:b/>
          <w:bCs/>
          <w:sz w:val="28"/>
          <w:szCs w:val="28"/>
          <w:lang w:val="es-NI" w:eastAsia="es-NI"/>
        </w:rPr>
        <w:tab/>
      </w:r>
      <w:r w:rsidRPr="0026236E">
        <w:rPr>
          <w:rFonts w:ascii="Times New Roman" w:eastAsia="Times New Roman" w:hAnsi="Times New Roman" w:cs="Times New Roman"/>
          <w:b/>
          <w:bCs/>
          <w:sz w:val="28"/>
          <w:szCs w:val="28"/>
          <w:lang w:val="es-NI" w:eastAsia="es-NI"/>
        </w:rPr>
        <w:tab/>
        <w:t>(1)</w:t>
      </w:r>
      <w:r w:rsidRPr="0026236E">
        <w:rPr>
          <w:rFonts w:ascii="Times New Roman" w:eastAsia="Times New Roman" w:hAnsi="Times New Roman" w:cs="Times New Roman"/>
          <w:b/>
          <w:bCs/>
          <w:sz w:val="28"/>
          <w:szCs w:val="28"/>
          <w:lang w:val="es-NI" w:eastAsia="es-NI"/>
        </w:rPr>
        <w:tab/>
      </w:r>
    </w:p>
    <w:p w14:paraId="1C6C7E1C" w14:textId="77777777" w:rsidR="0026236E" w:rsidRPr="0026236E" w:rsidRDefault="0026236E" w:rsidP="0026236E">
      <w:pPr>
        <w:spacing w:before="100" w:beforeAutospacing="1" w:after="100" w:afterAutospacing="1" w:line="240" w:lineRule="auto"/>
        <w:rPr>
          <w:rFonts w:ascii="Times New Roman" w:eastAsia="Times New Roman" w:hAnsi="Times New Roman" w:cs="Times New Roman"/>
          <w:szCs w:val="24"/>
          <w:lang w:val="es-NI" w:eastAsia="es-NI"/>
        </w:rPr>
      </w:pPr>
      <w:r w:rsidRPr="0026236E">
        <w:rPr>
          <w:rFonts w:ascii="Times New Roman" w:eastAsia="Times New Roman" w:hAnsi="Times New Roman" w:cs="Times New Roman"/>
          <w:szCs w:val="24"/>
          <w:lang w:val="es-NI" w:eastAsia="es-NI"/>
        </w:rPr>
        <w:t>Donde:</w:t>
      </w:r>
      <w:r w:rsidRPr="0026236E">
        <w:rPr>
          <w:rFonts w:ascii="Times New Roman" w:eastAsia="Times New Roman" w:hAnsi="Times New Roman" w:cs="Times New Roman"/>
          <w:szCs w:val="24"/>
          <w:lang w:val="es-NI" w:eastAsia="es-NI"/>
        </w:rPr>
        <w:br/>
      </w:r>
      <w:r w:rsidRPr="0026236E">
        <w:rPr>
          <w:rFonts w:ascii="Times New Roman" w:eastAsia="Times New Roman" w:hAnsi="Times New Roman" w:cs="Times New Roman"/>
          <w:i/>
          <w:iCs/>
          <w:szCs w:val="24"/>
          <w:lang w:val="es-NI" w:eastAsia="es-NI"/>
        </w:rPr>
        <w:t>Y</w:t>
      </w:r>
      <w:r w:rsidRPr="0026236E">
        <w:rPr>
          <w:rFonts w:ascii="Times New Roman" w:eastAsia="Times New Roman" w:hAnsi="Times New Roman" w:cs="Times New Roman"/>
          <w:szCs w:val="24"/>
          <w:lang w:val="es-NI" w:eastAsia="es-NI"/>
        </w:rPr>
        <w:t xml:space="preserve"> = variable dependiente (rendimiento del cultivo, kg/ha)</w:t>
      </w:r>
      <w:r w:rsidRPr="0026236E">
        <w:rPr>
          <w:rFonts w:ascii="Times New Roman" w:eastAsia="Times New Roman" w:hAnsi="Times New Roman" w:cs="Times New Roman"/>
          <w:szCs w:val="24"/>
          <w:lang w:val="es-NI" w:eastAsia="es-NI"/>
        </w:rPr>
        <w:br/>
      </w:r>
      <w:r w:rsidRPr="0026236E">
        <w:rPr>
          <w:rFonts w:ascii="Times New Roman" w:eastAsia="Times New Roman" w:hAnsi="Times New Roman" w:cs="Times New Roman"/>
          <w:i/>
          <w:iCs/>
          <w:szCs w:val="24"/>
          <w:lang w:val="es-NI" w:eastAsia="es-NI"/>
        </w:rPr>
        <w:t>X</w:t>
      </w:r>
      <w:r w:rsidRPr="0026236E">
        <w:rPr>
          <w:rFonts w:ascii="Times New Roman" w:eastAsia="Times New Roman" w:hAnsi="Times New Roman" w:cs="Times New Roman"/>
          <w:szCs w:val="24"/>
          <w:lang w:val="es-NI" w:eastAsia="es-NI"/>
        </w:rPr>
        <w:t xml:space="preserve"> = variable independiente (dosis del fertilizante, kg/ha)</w:t>
      </w:r>
      <w:r w:rsidRPr="0026236E">
        <w:rPr>
          <w:rFonts w:ascii="Times New Roman" w:eastAsia="Times New Roman" w:hAnsi="Times New Roman" w:cs="Times New Roman"/>
          <w:szCs w:val="24"/>
          <w:lang w:val="es-NI" w:eastAsia="es-NI"/>
        </w:rPr>
        <w:br/>
      </w:r>
      <w:r w:rsidRPr="0026236E">
        <w:rPr>
          <w:rFonts w:ascii="Times New Roman" w:eastAsia="Times New Roman" w:hAnsi="Times New Roman" w:cs="Times New Roman"/>
          <w:i/>
          <w:iCs/>
          <w:szCs w:val="24"/>
          <w:lang w:val="es-NI" w:eastAsia="es-NI"/>
        </w:rPr>
        <w:lastRenderedPageBreak/>
        <w:t>a</w:t>
      </w:r>
      <w:r w:rsidRPr="0026236E">
        <w:rPr>
          <w:rFonts w:ascii="Times New Roman" w:eastAsia="Times New Roman" w:hAnsi="Times New Roman" w:cs="Times New Roman"/>
          <w:szCs w:val="24"/>
          <w:lang w:val="es-NI" w:eastAsia="es-NI"/>
        </w:rPr>
        <w:t xml:space="preserve"> = intercepto</w:t>
      </w:r>
      <w:r w:rsidRPr="0026236E">
        <w:rPr>
          <w:rFonts w:ascii="Times New Roman" w:eastAsia="Times New Roman" w:hAnsi="Times New Roman" w:cs="Times New Roman"/>
          <w:szCs w:val="24"/>
          <w:lang w:val="es-NI" w:eastAsia="es-NI"/>
        </w:rPr>
        <w:br/>
      </w:r>
      <w:r w:rsidRPr="0026236E">
        <w:rPr>
          <w:rFonts w:ascii="Times New Roman" w:eastAsia="Times New Roman" w:hAnsi="Times New Roman" w:cs="Times New Roman"/>
          <w:i/>
          <w:iCs/>
          <w:szCs w:val="24"/>
          <w:lang w:val="es-NI" w:eastAsia="es-NI"/>
        </w:rPr>
        <w:t>b</w:t>
      </w:r>
      <w:r w:rsidRPr="0026236E">
        <w:rPr>
          <w:rFonts w:ascii="Times New Roman" w:eastAsia="Times New Roman" w:hAnsi="Times New Roman" w:cs="Times New Roman"/>
          <w:szCs w:val="24"/>
          <w:lang w:val="es-NI" w:eastAsia="es-NI"/>
        </w:rPr>
        <w:t xml:space="preserve"> = coeficiente de regresión</w:t>
      </w:r>
      <w:r w:rsidRPr="0026236E">
        <w:rPr>
          <w:rFonts w:ascii="Times New Roman" w:eastAsia="Times New Roman" w:hAnsi="Times New Roman" w:cs="Times New Roman"/>
          <w:szCs w:val="24"/>
          <w:lang w:val="es-NI" w:eastAsia="es-NI"/>
        </w:rPr>
        <w:br/>
      </w:r>
      <w:r w:rsidRPr="009319A8">
        <w:rPr>
          <w:rFonts w:ascii="Times New Roman" w:eastAsia="Times New Roman" w:hAnsi="Times New Roman" w:cs="Times New Roman"/>
          <w:szCs w:val="24"/>
          <w:lang w:eastAsia="es-NI"/>
        </w:rPr>
        <w:t>ε</w:t>
      </w:r>
      <w:r w:rsidRPr="0026236E">
        <w:rPr>
          <w:rFonts w:ascii="Times New Roman" w:eastAsia="Times New Roman" w:hAnsi="Times New Roman" w:cs="Times New Roman"/>
          <w:szCs w:val="24"/>
          <w:lang w:val="es-NI" w:eastAsia="es-NI"/>
        </w:rPr>
        <w:t xml:space="preserve"> = error aleatorio</w:t>
      </w:r>
    </w:p>
    <w:p w14:paraId="092EC4AD" w14:textId="77777777" w:rsidR="0026236E" w:rsidRPr="0026236E" w:rsidRDefault="0026236E" w:rsidP="0026236E">
      <w:pPr>
        <w:jc w:val="both"/>
        <w:rPr>
          <w:b/>
          <w:lang w:val="es-NI"/>
        </w:rPr>
      </w:pPr>
    </w:p>
    <w:p w14:paraId="623BE5C8" w14:textId="77777777" w:rsidR="0026236E" w:rsidRPr="0026236E" w:rsidRDefault="0026236E" w:rsidP="0026236E">
      <w:pPr>
        <w:jc w:val="both"/>
        <w:rPr>
          <w:lang w:val="es-NI"/>
        </w:rPr>
      </w:pPr>
      <w:r w:rsidRPr="0026236E">
        <w:rPr>
          <w:b/>
          <w:lang w:val="es-NI"/>
        </w:rPr>
        <w:t>Unidades de Medida:</w:t>
      </w:r>
    </w:p>
    <w:p w14:paraId="2EEB07B1" w14:textId="77777777" w:rsidR="0026236E" w:rsidRPr="0026236E" w:rsidRDefault="0026236E" w:rsidP="0026236E">
      <w:pPr>
        <w:jc w:val="both"/>
        <w:rPr>
          <w:lang w:val="es-NI"/>
        </w:rPr>
      </w:pPr>
      <w:r w:rsidRPr="0026236E">
        <w:rPr>
          <w:lang w:val="es-NI"/>
        </w:rPr>
        <w:t>Utilice el Sistema Internacional (SI). Si se usa una unidad local, indique su equivalencia entre paréntesis. Evite mezclar unidades de distintos sistemas. Deje espacio entre el número y la unidad (ej. 10 m), excepto en porcentajes (ej. 15%).</w:t>
      </w:r>
    </w:p>
    <w:p w14:paraId="0992E992" w14:textId="77777777" w:rsidR="0026236E" w:rsidRPr="0026236E" w:rsidRDefault="0026236E" w:rsidP="0026236E">
      <w:pPr>
        <w:rPr>
          <w:sz w:val="28"/>
          <w:szCs w:val="28"/>
          <w:lang w:val="es-NI"/>
        </w:rPr>
      </w:pPr>
      <w:r w:rsidRPr="0026236E">
        <w:rPr>
          <w:b/>
          <w:sz w:val="28"/>
          <w:szCs w:val="28"/>
          <w:lang w:val="es-NI"/>
        </w:rPr>
        <w:t>CONCLUSIONES:</w:t>
      </w:r>
    </w:p>
    <w:p w14:paraId="64173877" w14:textId="77777777" w:rsidR="0026236E" w:rsidRPr="0026236E" w:rsidRDefault="0026236E" w:rsidP="0026236E">
      <w:pPr>
        <w:rPr>
          <w:lang w:val="es-NI"/>
        </w:rPr>
      </w:pPr>
      <w:r w:rsidRPr="0026236E">
        <w:rPr>
          <w:lang w:val="es-NI"/>
        </w:rPr>
        <w:t>Presentar de forma breve y precisa las principales aportaciones del estudio. No se numeran ni usan viñetas. Evite abreviaturas. Las conclusiones deben derivarse directamente de los objetivos planteados.</w:t>
      </w:r>
    </w:p>
    <w:p w14:paraId="69DE106F" w14:textId="77777777" w:rsidR="0026236E" w:rsidRPr="0026236E" w:rsidRDefault="0026236E" w:rsidP="0026236E">
      <w:pPr>
        <w:rPr>
          <w:b/>
          <w:sz w:val="28"/>
          <w:szCs w:val="28"/>
          <w:lang w:val="es-NI"/>
        </w:rPr>
      </w:pPr>
      <w:r w:rsidRPr="0026236E">
        <w:rPr>
          <w:b/>
          <w:sz w:val="28"/>
          <w:szCs w:val="28"/>
          <w:lang w:val="es-NI"/>
        </w:rPr>
        <w:t>Conflicto de Intereses:</w:t>
      </w:r>
    </w:p>
    <w:p w14:paraId="07295F0D" w14:textId="77777777" w:rsidR="0026236E" w:rsidRPr="0026236E" w:rsidRDefault="0026236E" w:rsidP="0026236E">
      <w:pPr>
        <w:jc w:val="both"/>
        <w:rPr>
          <w:lang w:val="es-NI"/>
        </w:rPr>
      </w:pPr>
      <w:r w:rsidRPr="0026236E">
        <w:rPr>
          <w:lang w:val="es-NI"/>
        </w:rPr>
        <w:t>Los autores deben declarar si existe algún conflicto de intereses que pueda influir en los resultados o en la interpretación del artículo. Si no existe, incluir la leyenda: 'Los autores declaran no tener conflicto de intereses.'</w:t>
      </w:r>
    </w:p>
    <w:p w14:paraId="59301857" w14:textId="77777777" w:rsidR="0026236E" w:rsidRPr="0026236E" w:rsidRDefault="0026236E" w:rsidP="0026236E">
      <w:pPr>
        <w:rPr>
          <w:b/>
          <w:sz w:val="28"/>
          <w:szCs w:val="28"/>
          <w:lang w:val="es-NI"/>
        </w:rPr>
      </w:pPr>
      <w:r w:rsidRPr="0026236E">
        <w:rPr>
          <w:b/>
          <w:sz w:val="28"/>
          <w:szCs w:val="28"/>
          <w:lang w:val="es-NI"/>
        </w:rPr>
        <w:t>Consideraciones Éticas:</w:t>
      </w:r>
    </w:p>
    <w:p w14:paraId="2522984D" w14:textId="50FB47B8" w:rsidR="0026236E" w:rsidRPr="0026236E" w:rsidRDefault="00122618" w:rsidP="0026236E">
      <w:pPr>
        <w:jc w:val="both"/>
        <w:rPr>
          <w:lang w:val="es-NI"/>
        </w:rPr>
      </w:pPr>
      <w:r w:rsidRPr="00122618">
        <w:rPr>
          <w:lang w:val="es-NI"/>
        </w:rPr>
        <w:t xml:space="preserve">Si el estudio involucra pacientes, animales o datos clínicos, debe indicarse que se obtuvo aprobación de un comité de ética institucional, o en todo caso, que la investigación fue aprobada por un comité evaluador. En su defecto, incluir una declaración justificando la no necesidad de aprobación ética. Ejemplo: 'Este estudio fue aprobado por el Comité de Ética de la UNFLEP, o por un comité </w:t>
      </w:r>
      <w:proofErr w:type="spellStart"/>
      <w:r w:rsidRPr="00122618">
        <w:rPr>
          <w:lang w:val="es-NI"/>
        </w:rPr>
        <w:t>evalaudor</w:t>
      </w:r>
      <w:proofErr w:type="spellEnd"/>
      <w:r w:rsidRPr="00122618">
        <w:rPr>
          <w:lang w:val="es-NI"/>
        </w:rPr>
        <w:t xml:space="preserve"> (Acta No. 002-2024)'', por otro lado: Este ensayo se elaboró respetando principios éticos y no involucró sujetos humanos ni animales. En estudios con seres humanos, se debe mencionar que se obtuvo consentimiento informado de los participantes.</w:t>
      </w:r>
    </w:p>
    <w:p w14:paraId="3B397B85" w14:textId="77777777" w:rsidR="0026236E" w:rsidRPr="0026236E" w:rsidRDefault="0026236E" w:rsidP="0026236E">
      <w:pPr>
        <w:tabs>
          <w:tab w:val="left" w:pos="1245"/>
        </w:tabs>
        <w:rPr>
          <w:b/>
          <w:sz w:val="28"/>
          <w:szCs w:val="28"/>
          <w:lang w:val="es-NI"/>
        </w:rPr>
      </w:pPr>
      <w:r w:rsidRPr="0026236E">
        <w:rPr>
          <w:b/>
          <w:sz w:val="28"/>
          <w:szCs w:val="28"/>
          <w:lang w:val="es-NI"/>
        </w:rPr>
        <w:t xml:space="preserve">Declaración de contribuciones de los autores según Taxonomía CRediT </w:t>
      </w:r>
    </w:p>
    <w:p w14:paraId="274463FA" w14:textId="77777777" w:rsidR="0026236E" w:rsidRPr="0026236E" w:rsidRDefault="0026236E" w:rsidP="0026236E">
      <w:pPr>
        <w:tabs>
          <w:tab w:val="left" w:pos="1245"/>
        </w:tabs>
        <w:rPr>
          <w:bCs/>
          <w:szCs w:val="24"/>
          <w:lang w:val="es-NI"/>
        </w:rPr>
      </w:pPr>
      <w:r w:rsidRPr="0026236E">
        <w:rPr>
          <w:bCs/>
          <w:szCs w:val="24"/>
          <w:lang w:val="es-NI"/>
        </w:rPr>
        <w:t xml:space="preserve">Los autores deben declarar la contribución autoral a partir de la Taxonomía de roles de colaboradores CRediT. Esta es una taxonomía de alto nivel que incluye 14 roles, que se pueden utilizar para representar los roles que suelen desempeñar </w:t>
      </w:r>
      <w:r w:rsidRPr="0026236E">
        <w:rPr>
          <w:bCs/>
          <w:szCs w:val="24"/>
          <w:lang w:val="es-NI"/>
        </w:rPr>
        <w:lastRenderedPageBreak/>
        <w:t>quienes contribuyen o colaboran en los resultados de la investigación; y de esa forma, describir la contribución específica de cada colaborador en la producción académica.</w:t>
      </w:r>
    </w:p>
    <w:p w14:paraId="05BC2C50" w14:textId="77777777" w:rsidR="0026236E" w:rsidRPr="0026236E" w:rsidRDefault="0026236E" w:rsidP="0026236E">
      <w:pPr>
        <w:rPr>
          <w:b/>
          <w:sz w:val="28"/>
          <w:szCs w:val="28"/>
          <w:lang w:val="es-NI"/>
        </w:rPr>
      </w:pPr>
      <w:r w:rsidRPr="0026236E">
        <w:rPr>
          <w:b/>
          <w:sz w:val="28"/>
          <w:szCs w:val="28"/>
          <w:lang w:val="es-NI"/>
        </w:rPr>
        <w:t>Referencias bibliográficas:</w:t>
      </w:r>
    </w:p>
    <w:p w14:paraId="1EFCBF46" w14:textId="77777777" w:rsidR="0026236E" w:rsidRPr="0026236E" w:rsidRDefault="0026236E" w:rsidP="0026236E">
      <w:pPr>
        <w:rPr>
          <w:lang w:val="es-NI"/>
        </w:rPr>
      </w:pPr>
      <w:r w:rsidRPr="0026236E">
        <w:rPr>
          <w:lang w:val="es-NI"/>
        </w:rPr>
        <w:t>Incluya una lista en orden alfabético y cronológico según normas APA 7ª edición. Use sangría francesa. Debe incluir al menos 20 fuentes, con un 60% de artículos científicos de los últimos cinco años. La veracidad de las citas es responsabilidad del autor.</w:t>
      </w:r>
    </w:p>
    <w:p w14:paraId="61429B79" w14:textId="77777777" w:rsidR="0026236E" w:rsidRPr="0026236E" w:rsidRDefault="0026236E" w:rsidP="0026236E">
      <w:pPr>
        <w:rPr>
          <w:b/>
          <w:bCs/>
          <w:lang w:val="es-NI"/>
        </w:rPr>
      </w:pPr>
      <w:r w:rsidRPr="0026236E">
        <w:rPr>
          <w:b/>
          <w:bCs/>
          <w:lang w:val="es-NI"/>
        </w:rPr>
        <w:t>Ejemplos</w:t>
      </w:r>
    </w:p>
    <w:p w14:paraId="53534FE4" w14:textId="77777777" w:rsidR="0026236E" w:rsidRPr="0026236E" w:rsidRDefault="0026236E" w:rsidP="0026236E">
      <w:pPr>
        <w:rPr>
          <w:b/>
          <w:bCs/>
          <w:lang w:val="es-NI"/>
        </w:rPr>
      </w:pPr>
      <w:r w:rsidRPr="0026236E">
        <w:rPr>
          <w:b/>
          <w:bCs/>
          <w:lang w:val="es-NI"/>
        </w:rPr>
        <w:t>Libro impreso</w:t>
      </w:r>
    </w:p>
    <w:p w14:paraId="3E2CBCFD" w14:textId="77777777" w:rsidR="0026236E" w:rsidRPr="0026236E" w:rsidRDefault="0026236E" w:rsidP="0026236E">
      <w:pPr>
        <w:rPr>
          <w:lang w:val="es-NI"/>
        </w:rPr>
      </w:pPr>
      <w:r w:rsidRPr="0026236E">
        <w:rPr>
          <w:b/>
          <w:bCs/>
          <w:lang w:val="es-NI"/>
        </w:rPr>
        <w:t>Formato:</w:t>
      </w:r>
      <w:r w:rsidRPr="0026236E">
        <w:rPr>
          <w:lang w:val="es-NI"/>
        </w:rPr>
        <w:t xml:space="preserve"> Autor, A., y Autor, A. (Año). </w:t>
      </w:r>
      <w:r w:rsidRPr="0026236E">
        <w:rPr>
          <w:i/>
          <w:iCs/>
          <w:lang w:val="es-NI"/>
        </w:rPr>
        <w:t>Título del libro</w:t>
      </w:r>
      <w:r w:rsidRPr="0026236E">
        <w:rPr>
          <w:lang w:val="es-NI"/>
        </w:rPr>
        <w:t>. Editorial.</w:t>
      </w:r>
      <w:r w:rsidRPr="0026236E">
        <w:rPr>
          <w:lang w:val="es-NI"/>
        </w:rPr>
        <w:br/>
      </w:r>
      <w:r w:rsidRPr="0026236E">
        <w:rPr>
          <w:b/>
          <w:bCs/>
          <w:lang w:val="es-NI"/>
        </w:rPr>
        <w:t>Ejemplo:</w:t>
      </w:r>
      <w:r w:rsidRPr="0026236E">
        <w:rPr>
          <w:lang w:val="es-NI"/>
        </w:rPr>
        <w:br/>
        <w:t xml:space="preserve">González, M. L., y Ramírez, J. F. (2018). </w:t>
      </w:r>
      <w:r w:rsidRPr="0026236E">
        <w:rPr>
          <w:i/>
          <w:iCs/>
          <w:lang w:val="es-NI"/>
        </w:rPr>
        <w:t>Agroecología y sustentabilidad</w:t>
      </w:r>
      <w:r w:rsidRPr="0026236E">
        <w:rPr>
          <w:lang w:val="es-NI"/>
        </w:rPr>
        <w:t>. Editorial Universitaria Centroamericana.</w:t>
      </w:r>
    </w:p>
    <w:p w14:paraId="555B039C" w14:textId="77777777" w:rsidR="0026236E" w:rsidRPr="0026236E" w:rsidRDefault="0026236E" w:rsidP="0026236E">
      <w:pPr>
        <w:rPr>
          <w:b/>
          <w:bCs/>
          <w:lang w:val="es-NI"/>
        </w:rPr>
      </w:pPr>
      <w:r w:rsidRPr="0026236E">
        <w:rPr>
          <w:b/>
          <w:bCs/>
          <w:lang w:val="es-NI"/>
        </w:rPr>
        <w:t>Libro electrónico</w:t>
      </w:r>
    </w:p>
    <w:p w14:paraId="1FA65F60" w14:textId="77777777" w:rsidR="0026236E" w:rsidRPr="0026236E" w:rsidRDefault="0026236E" w:rsidP="0026236E">
      <w:pPr>
        <w:rPr>
          <w:lang w:val="es-NI"/>
        </w:rPr>
      </w:pPr>
      <w:r w:rsidRPr="0026236E">
        <w:rPr>
          <w:b/>
          <w:bCs/>
          <w:lang w:val="es-NI"/>
        </w:rPr>
        <w:t>Formato:</w:t>
      </w:r>
      <w:r w:rsidRPr="0026236E">
        <w:rPr>
          <w:lang w:val="es-NI"/>
        </w:rPr>
        <w:t xml:space="preserve"> Autor, A., y Autor, A. (Año). </w:t>
      </w:r>
      <w:r w:rsidRPr="0026236E">
        <w:rPr>
          <w:i/>
          <w:iCs/>
          <w:lang w:val="es-NI"/>
        </w:rPr>
        <w:t>Título del libro</w:t>
      </w:r>
      <w:r w:rsidRPr="0026236E">
        <w:rPr>
          <w:lang w:val="es-NI"/>
        </w:rPr>
        <w:t>. URL</w:t>
      </w:r>
      <w:r w:rsidRPr="0026236E">
        <w:rPr>
          <w:lang w:val="es-NI"/>
        </w:rPr>
        <w:br/>
      </w:r>
      <w:r w:rsidRPr="0026236E">
        <w:rPr>
          <w:b/>
          <w:bCs/>
          <w:lang w:val="es-NI"/>
        </w:rPr>
        <w:t>Ejemplo:</w:t>
      </w:r>
      <w:r w:rsidRPr="0026236E">
        <w:rPr>
          <w:lang w:val="es-NI"/>
        </w:rPr>
        <w:br/>
        <w:t xml:space="preserve">López, R. A., y Pineda, S. M. (2021). </w:t>
      </w:r>
      <w:r w:rsidRPr="0026236E">
        <w:rPr>
          <w:i/>
          <w:iCs/>
          <w:lang w:val="es-NI"/>
        </w:rPr>
        <w:t>Introducción a la investigación científica</w:t>
      </w:r>
      <w:r w:rsidRPr="0026236E">
        <w:rPr>
          <w:lang w:val="es-NI"/>
        </w:rPr>
        <w:t>. https://www.investigacionlibrosdigitales.org/intro-cientifica</w:t>
      </w:r>
    </w:p>
    <w:p w14:paraId="4CA5A856" w14:textId="77777777" w:rsidR="0026236E" w:rsidRPr="0026236E" w:rsidRDefault="0026236E" w:rsidP="0026236E">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26236E">
        <w:rPr>
          <w:rFonts w:ascii="Times New Roman" w:eastAsia="Times New Roman" w:hAnsi="Times New Roman" w:cs="Times New Roman"/>
          <w:b/>
          <w:bCs/>
          <w:sz w:val="27"/>
          <w:szCs w:val="27"/>
          <w:lang w:val="es-NI" w:eastAsia="es-NI"/>
        </w:rPr>
        <w:t>Capítulo de libro</w:t>
      </w:r>
    </w:p>
    <w:p w14:paraId="0A37C981" w14:textId="77777777" w:rsidR="0026236E" w:rsidRPr="0026236E" w:rsidRDefault="0026236E" w:rsidP="0026236E">
      <w:pPr>
        <w:spacing w:before="100" w:beforeAutospacing="1" w:after="100" w:afterAutospacing="1" w:line="240" w:lineRule="auto"/>
        <w:rPr>
          <w:rFonts w:ascii="Times New Roman" w:eastAsia="Times New Roman" w:hAnsi="Times New Roman" w:cs="Times New Roman"/>
          <w:szCs w:val="24"/>
          <w:lang w:val="es-NI" w:eastAsia="es-NI"/>
        </w:rPr>
      </w:pPr>
      <w:r w:rsidRPr="0026236E">
        <w:rPr>
          <w:rFonts w:ascii="Times New Roman" w:eastAsia="Times New Roman" w:hAnsi="Times New Roman" w:cs="Times New Roman"/>
          <w:b/>
          <w:bCs/>
          <w:szCs w:val="24"/>
          <w:lang w:val="es-NI" w:eastAsia="es-NI"/>
        </w:rPr>
        <w:t>Formato:</w:t>
      </w:r>
      <w:r w:rsidRPr="0026236E">
        <w:rPr>
          <w:rFonts w:ascii="Times New Roman" w:eastAsia="Times New Roman" w:hAnsi="Times New Roman" w:cs="Times New Roman"/>
          <w:szCs w:val="24"/>
          <w:lang w:val="es-NI" w:eastAsia="es-NI"/>
        </w:rPr>
        <w:t xml:space="preserve"> Apellido, Inicial(es). (Año). Título del capítulo. En Inicial. Apellido del editor (Ed.), </w:t>
      </w:r>
      <w:r w:rsidRPr="0026236E">
        <w:rPr>
          <w:rFonts w:ascii="Times New Roman" w:eastAsia="Times New Roman" w:hAnsi="Times New Roman" w:cs="Times New Roman"/>
          <w:i/>
          <w:iCs/>
          <w:szCs w:val="24"/>
          <w:lang w:val="es-NI" w:eastAsia="es-NI"/>
        </w:rPr>
        <w:t>Título del libro</w:t>
      </w:r>
      <w:r w:rsidRPr="0026236E">
        <w:rPr>
          <w:rFonts w:ascii="Times New Roman" w:eastAsia="Times New Roman" w:hAnsi="Times New Roman" w:cs="Times New Roman"/>
          <w:szCs w:val="24"/>
          <w:lang w:val="es-NI" w:eastAsia="es-NI"/>
        </w:rPr>
        <w:t xml:space="preserve"> (pp. </w:t>
      </w:r>
      <w:proofErr w:type="spellStart"/>
      <w:r w:rsidRPr="0026236E">
        <w:rPr>
          <w:rFonts w:ascii="Times New Roman" w:eastAsia="Times New Roman" w:hAnsi="Times New Roman" w:cs="Times New Roman"/>
          <w:szCs w:val="24"/>
          <w:lang w:val="es-NI" w:eastAsia="es-NI"/>
        </w:rPr>
        <w:t>xx</w:t>
      </w:r>
      <w:proofErr w:type="spellEnd"/>
      <w:r w:rsidRPr="0026236E">
        <w:rPr>
          <w:rFonts w:ascii="Times New Roman" w:eastAsia="Times New Roman" w:hAnsi="Times New Roman" w:cs="Times New Roman"/>
          <w:szCs w:val="24"/>
          <w:lang w:val="es-NI" w:eastAsia="es-NI"/>
        </w:rPr>
        <w:t>–</w:t>
      </w:r>
      <w:proofErr w:type="spellStart"/>
      <w:r w:rsidRPr="0026236E">
        <w:rPr>
          <w:rFonts w:ascii="Times New Roman" w:eastAsia="Times New Roman" w:hAnsi="Times New Roman" w:cs="Times New Roman"/>
          <w:szCs w:val="24"/>
          <w:lang w:val="es-NI" w:eastAsia="es-NI"/>
        </w:rPr>
        <w:t>xx</w:t>
      </w:r>
      <w:proofErr w:type="spellEnd"/>
      <w:r w:rsidRPr="0026236E">
        <w:rPr>
          <w:rFonts w:ascii="Times New Roman" w:eastAsia="Times New Roman" w:hAnsi="Times New Roman" w:cs="Times New Roman"/>
          <w:szCs w:val="24"/>
          <w:lang w:val="es-NI" w:eastAsia="es-NI"/>
        </w:rPr>
        <w:t>). Editorial.</w:t>
      </w:r>
      <w:r w:rsidRPr="0026236E">
        <w:rPr>
          <w:rFonts w:ascii="Times New Roman" w:eastAsia="Times New Roman" w:hAnsi="Times New Roman" w:cs="Times New Roman"/>
          <w:szCs w:val="24"/>
          <w:lang w:val="es-NI" w:eastAsia="es-NI"/>
        </w:rPr>
        <w:br/>
      </w:r>
      <w:r w:rsidRPr="0026236E">
        <w:rPr>
          <w:rFonts w:ascii="Times New Roman" w:eastAsia="Times New Roman" w:hAnsi="Times New Roman" w:cs="Times New Roman"/>
          <w:b/>
          <w:bCs/>
          <w:szCs w:val="24"/>
          <w:lang w:val="es-NI" w:eastAsia="es-NI"/>
        </w:rPr>
        <w:t>Ejemplo:</w:t>
      </w:r>
      <w:r w:rsidRPr="0026236E">
        <w:rPr>
          <w:rFonts w:ascii="Times New Roman" w:eastAsia="Times New Roman" w:hAnsi="Times New Roman" w:cs="Times New Roman"/>
          <w:szCs w:val="24"/>
          <w:lang w:val="es-NI" w:eastAsia="es-NI"/>
        </w:rPr>
        <w:br/>
        <w:t xml:space="preserve">Martínez, C. A. (2020). Métodos participativos en agroecología. En M. Torres (Ed.), </w:t>
      </w:r>
      <w:r w:rsidRPr="0026236E">
        <w:rPr>
          <w:rFonts w:ascii="Times New Roman" w:eastAsia="Times New Roman" w:hAnsi="Times New Roman" w:cs="Times New Roman"/>
          <w:i/>
          <w:iCs/>
          <w:szCs w:val="24"/>
          <w:lang w:val="es-NI" w:eastAsia="es-NI"/>
        </w:rPr>
        <w:t>Herramientas para la investigación rural</w:t>
      </w:r>
      <w:r w:rsidRPr="0026236E">
        <w:rPr>
          <w:rFonts w:ascii="Times New Roman" w:eastAsia="Times New Roman" w:hAnsi="Times New Roman" w:cs="Times New Roman"/>
          <w:szCs w:val="24"/>
          <w:lang w:val="es-NI" w:eastAsia="es-NI"/>
        </w:rPr>
        <w:t xml:space="preserve"> (pp. 45–63). Editorial UNAL.</w:t>
      </w:r>
    </w:p>
    <w:p w14:paraId="193A20AC" w14:textId="77777777" w:rsidR="0026236E" w:rsidRPr="0026236E" w:rsidRDefault="0026236E" w:rsidP="0026236E">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26236E">
        <w:rPr>
          <w:rFonts w:ascii="Times New Roman" w:eastAsia="Times New Roman" w:hAnsi="Times New Roman" w:cs="Times New Roman"/>
          <w:b/>
          <w:bCs/>
          <w:sz w:val="27"/>
          <w:szCs w:val="27"/>
          <w:lang w:val="es-NI" w:eastAsia="es-NI"/>
        </w:rPr>
        <w:t>Tesis impresa</w:t>
      </w:r>
    </w:p>
    <w:p w14:paraId="660432E9" w14:textId="77777777" w:rsidR="0026236E" w:rsidRPr="0026236E" w:rsidRDefault="0026236E" w:rsidP="0026236E">
      <w:pPr>
        <w:spacing w:before="100" w:beforeAutospacing="1" w:after="100" w:afterAutospacing="1" w:line="240" w:lineRule="auto"/>
        <w:rPr>
          <w:rFonts w:ascii="Times New Roman" w:eastAsia="Times New Roman" w:hAnsi="Times New Roman" w:cs="Times New Roman"/>
          <w:szCs w:val="24"/>
          <w:lang w:val="es-NI" w:eastAsia="es-NI"/>
        </w:rPr>
      </w:pPr>
      <w:r w:rsidRPr="0026236E">
        <w:rPr>
          <w:rFonts w:ascii="Times New Roman" w:eastAsia="Times New Roman" w:hAnsi="Times New Roman" w:cs="Times New Roman"/>
          <w:b/>
          <w:bCs/>
          <w:szCs w:val="24"/>
          <w:lang w:val="es-NI" w:eastAsia="es-NI"/>
        </w:rPr>
        <w:t>Formato:</w:t>
      </w:r>
      <w:r w:rsidRPr="0026236E">
        <w:rPr>
          <w:rFonts w:ascii="Times New Roman" w:eastAsia="Times New Roman" w:hAnsi="Times New Roman" w:cs="Times New Roman"/>
          <w:szCs w:val="24"/>
          <w:lang w:val="es-NI" w:eastAsia="es-NI"/>
        </w:rPr>
        <w:t xml:space="preserve"> Apellido, Inicial(es). (Año). </w:t>
      </w:r>
      <w:r w:rsidRPr="0026236E">
        <w:rPr>
          <w:rFonts w:ascii="Times New Roman" w:eastAsia="Times New Roman" w:hAnsi="Times New Roman" w:cs="Times New Roman"/>
          <w:i/>
          <w:iCs/>
          <w:szCs w:val="24"/>
          <w:lang w:val="es-NI" w:eastAsia="es-NI"/>
        </w:rPr>
        <w:t>Título de la tesis</w:t>
      </w:r>
      <w:r w:rsidRPr="0026236E">
        <w:rPr>
          <w:rFonts w:ascii="Times New Roman" w:eastAsia="Times New Roman" w:hAnsi="Times New Roman" w:cs="Times New Roman"/>
          <w:szCs w:val="24"/>
          <w:lang w:val="es-NI" w:eastAsia="es-NI"/>
        </w:rPr>
        <w:t xml:space="preserve"> [Tesis de pregrado/maestría/doctoral]. Nombre de la institución.</w:t>
      </w:r>
      <w:r w:rsidRPr="0026236E">
        <w:rPr>
          <w:rFonts w:ascii="Times New Roman" w:eastAsia="Times New Roman" w:hAnsi="Times New Roman" w:cs="Times New Roman"/>
          <w:szCs w:val="24"/>
          <w:lang w:val="es-NI" w:eastAsia="es-NI"/>
        </w:rPr>
        <w:br/>
      </w:r>
      <w:r w:rsidRPr="0026236E">
        <w:rPr>
          <w:rFonts w:ascii="Times New Roman" w:eastAsia="Times New Roman" w:hAnsi="Times New Roman" w:cs="Times New Roman"/>
          <w:b/>
          <w:bCs/>
          <w:szCs w:val="24"/>
          <w:lang w:val="es-NI" w:eastAsia="es-NI"/>
        </w:rPr>
        <w:t>Ejemplo:</w:t>
      </w:r>
      <w:r w:rsidRPr="0026236E">
        <w:rPr>
          <w:rFonts w:ascii="Times New Roman" w:eastAsia="Times New Roman" w:hAnsi="Times New Roman" w:cs="Times New Roman"/>
          <w:szCs w:val="24"/>
          <w:lang w:val="es-NI" w:eastAsia="es-NI"/>
        </w:rPr>
        <w:br/>
        <w:t xml:space="preserve">Mendoza, A. J. (2019). </w:t>
      </w:r>
      <w:r w:rsidRPr="0026236E">
        <w:rPr>
          <w:rFonts w:ascii="Times New Roman" w:eastAsia="Times New Roman" w:hAnsi="Times New Roman" w:cs="Times New Roman"/>
          <w:i/>
          <w:iCs/>
          <w:szCs w:val="24"/>
          <w:lang w:val="es-NI" w:eastAsia="es-NI"/>
        </w:rPr>
        <w:t>Evaluación del compost orgánico en la producción de maíz criollo</w:t>
      </w:r>
      <w:r w:rsidRPr="0026236E">
        <w:rPr>
          <w:rFonts w:ascii="Times New Roman" w:eastAsia="Times New Roman" w:hAnsi="Times New Roman" w:cs="Times New Roman"/>
          <w:szCs w:val="24"/>
          <w:lang w:val="es-NI" w:eastAsia="es-NI"/>
        </w:rPr>
        <w:t xml:space="preserve"> [Tesis de pregrado]. Universidad Nacional Autónoma de Nicaragua, León.</w:t>
      </w:r>
    </w:p>
    <w:p w14:paraId="4A21F8F9" w14:textId="77777777" w:rsidR="0026236E" w:rsidRPr="0026236E" w:rsidRDefault="0026236E" w:rsidP="0026236E">
      <w:pPr>
        <w:rPr>
          <w:b/>
          <w:bCs/>
          <w:lang w:val="es-NI"/>
        </w:rPr>
      </w:pPr>
      <w:r w:rsidRPr="0026236E">
        <w:rPr>
          <w:b/>
          <w:bCs/>
          <w:lang w:val="es-NI"/>
        </w:rPr>
        <w:lastRenderedPageBreak/>
        <w:t>Tesis en base de datos</w:t>
      </w:r>
    </w:p>
    <w:p w14:paraId="14594A9E" w14:textId="77777777" w:rsidR="0026236E" w:rsidRPr="0026236E" w:rsidRDefault="0026236E" w:rsidP="0026236E">
      <w:pPr>
        <w:rPr>
          <w:b/>
          <w:bCs/>
          <w:lang w:val="es-NI"/>
        </w:rPr>
      </w:pPr>
      <w:r w:rsidRPr="0026236E">
        <w:rPr>
          <w:b/>
          <w:bCs/>
          <w:lang w:val="es-NI"/>
        </w:rPr>
        <w:t>Formato:</w:t>
      </w:r>
      <w:r w:rsidRPr="0026236E">
        <w:rPr>
          <w:lang w:val="es-NI"/>
        </w:rPr>
        <w:t xml:space="preserve"> Apellido, Inicial(es). (Año). </w:t>
      </w:r>
      <w:r w:rsidRPr="0026236E">
        <w:rPr>
          <w:i/>
          <w:iCs/>
          <w:lang w:val="es-NI"/>
        </w:rPr>
        <w:t>Título de la tesis</w:t>
      </w:r>
      <w:r w:rsidRPr="0026236E">
        <w:rPr>
          <w:lang w:val="es-NI"/>
        </w:rPr>
        <w:t xml:space="preserve"> [Tesis de pregrado/maestría/doctoral, Nombre de la institución]. Nombre de la base de datos. URL</w:t>
      </w:r>
      <w:r w:rsidRPr="0026236E">
        <w:rPr>
          <w:lang w:val="es-NI"/>
        </w:rPr>
        <w:br/>
      </w:r>
      <w:r w:rsidRPr="0026236E">
        <w:rPr>
          <w:b/>
          <w:bCs/>
          <w:lang w:val="es-NI"/>
        </w:rPr>
        <w:t>Ejemplo:</w:t>
      </w:r>
      <w:r w:rsidRPr="0026236E">
        <w:rPr>
          <w:lang w:val="es-NI"/>
        </w:rPr>
        <w:br/>
        <w:t xml:space="preserve">Ríos, L. A. (2022). </w:t>
      </w:r>
      <w:r w:rsidRPr="0026236E">
        <w:rPr>
          <w:i/>
          <w:iCs/>
          <w:lang w:val="es-NI"/>
        </w:rPr>
        <w:t>Modelos de adaptación climática en cafetales de altura</w:t>
      </w:r>
      <w:r w:rsidRPr="0026236E">
        <w:rPr>
          <w:lang w:val="es-NI"/>
        </w:rPr>
        <w:t xml:space="preserve"> [Tesis de maestría, Universidad Centroamericana]. Repositorio UCA. https</w:t>
      </w:r>
      <w:r w:rsidRPr="0026236E">
        <w:rPr>
          <w:rFonts w:ascii="Times New Roman" w:eastAsia="Times New Roman" w:hAnsi="Times New Roman" w:cs="Times New Roman"/>
          <w:sz w:val="27"/>
          <w:szCs w:val="27"/>
          <w:lang w:val="es-NI" w:eastAsia="es-NI"/>
        </w:rPr>
        <w:t xml:space="preserve"> </w:t>
      </w:r>
      <w:r w:rsidRPr="0026236E">
        <w:rPr>
          <w:b/>
          <w:bCs/>
          <w:lang w:val="es-NI"/>
        </w:rPr>
        <w:t>Artículo de revista impresa</w:t>
      </w:r>
    </w:p>
    <w:p w14:paraId="409040ED" w14:textId="77777777" w:rsidR="0026236E" w:rsidRPr="0026236E" w:rsidRDefault="0026236E" w:rsidP="0026236E">
      <w:pPr>
        <w:rPr>
          <w:lang w:val="es-NI"/>
        </w:rPr>
      </w:pPr>
      <w:r w:rsidRPr="0026236E">
        <w:rPr>
          <w:b/>
          <w:bCs/>
          <w:lang w:val="es-NI"/>
        </w:rPr>
        <w:t>Formato:</w:t>
      </w:r>
      <w:r w:rsidRPr="0026236E">
        <w:rPr>
          <w:lang w:val="es-NI"/>
        </w:rPr>
        <w:t xml:space="preserve"> Apellido, Inicial(es). (Mes, Año). Título del artículo. </w:t>
      </w:r>
      <w:r w:rsidRPr="0026236E">
        <w:rPr>
          <w:i/>
          <w:iCs/>
          <w:lang w:val="es-NI"/>
        </w:rPr>
        <w:t>Nombre de la Revista</w:t>
      </w:r>
      <w:r w:rsidRPr="0026236E">
        <w:rPr>
          <w:lang w:val="es-NI"/>
        </w:rPr>
        <w:t xml:space="preserve">, </w:t>
      </w:r>
      <w:proofErr w:type="gramStart"/>
      <w:r w:rsidRPr="0026236E">
        <w:rPr>
          <w:lang w:val="es-NI"/>
        </w:rPr>
        <w:t>Vol.(</w:t>
      </w:r>
      <w:proofErr w:type="gramEnd"/>
      <w:r w:rsidRPr="0026236E">
        <w:rPr>
          <w:lang w:val="es-NI"/>
        </w:rPr>
        <w:t xml:space="preserve">Núm.), </w:t>
      </w:r>
      <w:proofErr w:type="spellStart"/>
      <w:r w:rsidRPr="0026236E">
        <w:rPr>
          <w:lang w:val="es-NI"/>
        </w:rPr>
        <w:t>pp</w:t>
      </w:r>
      <w:proofErr w:type="spellEnd"/>
      <w:r w:rsidRPr="0026236E">
        <w:rPr>
          <w:lang w:val="es-NI"/>
        </w:rPr>
        <w:t>–pp.</w:t>
      </w:r>
      <w:r w:rsidRPr="0026236E">
        <w:rPr>
          <w:lang w:val="es-NI"/>
        </w:rPr>
        <w:br/>
      </w:r>
      <w:r w:rsidRPr="0026236E">
        <w:rPr>
          <w:b/>
          <w:bCs/>
          <w:lang w:val="es-NI"/>
        </w:rPr>
        <w:t>Ejemplo:</w:t>
      </w:r>
      <w:r w:rsidRPr="0026236E">
        <w:rPr>
          <w:lang w:val="es-NI"/>
        </w:rPr>
        <w:br/>
        <w:t xml:space="preserve">Velásquez, D. M., y Argüello, T. F. (junio, 2021). Manejo de suelos en zonas áridas. </w:t>
      </w:r>
      <w:r w:rsidRPr="0026236E">
        <w:rPr>
          <w:i/>
          <w:iCs/>
          <w:lang w:val="es-NI"/>
        </w:rPr>
        <w:t>Revista Nicaragüense de Ciencias Agrarias</w:t>
      </w:r>
      <w:r w:rsidRPr="0026236E">
        <w:rPr>
          <w:lang w:val="es-NI"/>
        </w:rPr>
        <w:t>, 15(2), 44–</w:t>
      </w:r>
      <w:proofErr w:type="gramStart"/>
      <w:r w:rsidRPr="0026236E">
        <w:rPr>
          <w:lang w:val="es-NI"/>
        </w:rPr>
        <w:t>53.:/</w:t>
      </w:r>
      <w:proofErr w:type="gramEnd"/>
      <w:r w:rsidRPr="0026236E">
        <w:rPr>
          <w:lang w:val="es-NI"/>
        </w:rPr>
        <w:t>/repositorio.uca.edu.ni/tesis/rios-luis-adaptacion-cafetales</w:t>
      </w:r>
    </w:p>
    <w:p w14:paraId="7917A068" w14:textId="77777777" w:rsidR="0026236E" w:rsidRPr="0026236E" w:rsidRDefault="0026236E" w:rsidP="0026236E">
      <w:pPr>
        <w:rPr>
          <w:lang w:val="es-NI"/>
        </w:rPr>
      </w:pPr>
    </w:p>
    <w:p w14:paraId="1A71AD98" w14:textId="77777777" w:rsidR="0026236E" w:rsidRPr="008E1801" w:rsidRDefault="0026236E" w:rsidP="0026236E">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8E1801">
        <w:rPr>
          <w:rFonts w:ascii="Times New Roman" w:eastAsia="Times New Roman" w:hAnsi="Times New Roman" w:cs="Times New Roman"/>
          <w:b/>
          <w:bCs/>
          <w:sz w:val="27"/>
          <w:szCs w:val="27"/>
          <w:lang w:val="es-NI" w:eastAsia="es-NI"/>
        </w:rPr>
        <w:t>Artículo de revista en línea</w:t>
      </w:r>
    </w:p>
    <w:p w14:paraId="161D64C8" w14:textId="77777777" w:rsidR="0026236E" w:rsidRPr="0026236E" w:rsidRDefault="0026236E" w:rsidP="0026236E">
      <w:pPr>
        <w:spacing w:before="100" w:beforeAutospacing="1" w:after="100" w:afterAutospacing="1" w:line="240" w:lineRule="auto"/>
        <w:rPr>
          <w:rFonts w:ascii="Times New Roman" w:eastAsia="Times New Roman" w:hAnsi="Times New Roman" w:cs="Times New Roman"/>
          <w:szCs w:val="24"/>
          <w:lang w:val="es-NI" w:eastAsia="es-NI"/>
        </w:rPr>
      </w:pPr>
      <w:r w:rsidRPr="0026236E">
        <w:rPr>
          <w:rFonts w:ascii="Times New Roman" w:eastAsia="Times New Roman" w:hAnsi="Times New Roman" w:cs="Times New Roman"/>
          <w:b/>
          <w:bCs/>
          <w:szCs w:val="24"/>
          <w:lang w:val="es-NI" w:eastAsia="es-NI"/>
        </w:rPr>
        <w:t>Formato:</w:t>
      </w:r>
      <w:r w:rsidRPr="0026236E">
        <w:rPr>
          <w:rFonts w:ascii="Times New Roman" w:eastAsia="Times New Roman" w:hAnsi="Times New Roman" w:cs="Times New Roman"/>
          <w:szCs w:val="24"/>
          <w:lang w:val="es-NI" w:eastAsia="es-NI"/>
        </w:rPr>
        <w:t xml:space="preserve"> Apellido, Inicial(es). (Mes, Año). Título del artículo. </w:t>
      </w:r>
      <w:r w:rsidRPr="0026236E">
        <w:rPr>
          <w:rFonts w:ascii="Times New Roman" w:eastAsia="Times New Roman" w:hAnsi="Times New Roman" w:cs="Times New Roman"/>
          <w:i/>
          <w:iCs/>
          <w:szCs w:val="24"/>
          <w:lang w:val="es-NI" w:eastAsia="es-NI"/>
        </w:rPr>
        <w:t>Nombre de la Revista</w:t>
      </w:r>
      <w:r w:rsidRPr="0026236E">
        <w:rPr>
          <w:rFonts w:ascii="Times New Roman" w:eastAsia="Times New Roman" w:hAnsi="Times New Roman" w:cs="Times New Roman"/>
          <w:szCs w:val="24"/>
          <w:lang w:val="es-NI" w:eastAsia="es-NI"/>
        </w:rPr>
        <w:t xml:space="preserve">, </w:t>
      </w:r>
      <w:proofErr w:type="gramStart"/>
      <w:r w:rsidRPr="0026236E">
        <w:rPr>
          <w:rFonts w:ascii="Times New Roman" w:eastAsia="Times New Roman" w:hAnsi="Times New Roman" w:cs="Times New Roman"/>
          <w:szCs w:val="24"/>
          <w:lang w:val="es-NI" w:eastAsia="es-NI"/>
        </w:rPr>
        <w:t>Vol.(</w:t>
      </w:r>
      <w:proofErr w:type="gramEnd"/>
      <w:r w:rsidRPr="0026236E">
        <w:rPr>
          <w:rFonts w:ascii="Times New Roman" w:eastAsia="Times New Roman" w:hAnsi="Times New Roman" w:cs="Times New Roman"/>
          <w:szCs w:val="24"/>
          <w:lang w:val="es-NI" w:eastAsia="es-NI"/>
        </w:rPr>
        <w:t xml:space="preserve">Núm.), </w:t>
      </w:r>
      <w:proofErr w:type="spellStart"/>
      <w:r w:rsidRPr="0026236E">
        <w:rPr>
          <w:rFonts w:ascii="Times New Roman" w:eastAsia="Times New Roman" w:hAnsi="Times New Roman" w:cs="Times New Roman"/>
          <w:szCs w:val="24"/>
          <w:lang w:val="es-NI" w:eastAsia="es-NI"/>
        </w:rPr>
        <w:t>pp</w:t>
      </w:r>
      <w:proofErr w:type="spellEnd"/>
      <w:r w:rsidRPr="0026236E">
        <w:rPr>
          <w:rFonts w:ascii="Times New Roman" w:eastAsia="Times New Roman" w:hAnsi="Times New Roman" w:cs="Times New Roman"/>
          <w:szCs w:val="24"/>
          <w:lang w:val="es-NI" w:eastAsia="es-NI"/>
        </w:rPr>
        <w:t>–pp. URL o DOI</w:t>
      </w:r>
      <w:r w:rsidRPr="0026236E">
        <w:rPr>
          <w:rFonts w:ascii="Times New Roman" w:eastAsia="Times New Roman" w:hAnsi="Times New Roman" w:cs="Times New Roman"/>
          <w:szCs w:val="24"/>
          <w:lang w:val="es-NI" w:eastAsia="es-NI"/>
        </w:rPr>
        <w:br/>
      </w:r>
      <w:r w:rsidRPr="0026236E">
        <w:rPr>
          <w:rFonts w:ascii="Times New Roman" w:eastAsia="Times New Roman" w:hAnsi="Times New Roman" w:cs="Times New Roman"/>
          <w:b/>
          <w:bCs/>
          <w:szCs w:val="24"/>
          <w:lang w:val="es-NI" w:eastAsia="es-NI"/>
        </w:rPr>
        <w:t>Ejemplo:</w:t>
      </w:r>
      <w:r w:rsidRPr="0026236E">
        <w:rPr>
          <w:rFonts w:ascii="Times New Roman" w:eastAsia="Times New Roman" w:hAnsi="Times New Roman" w:cs="Times New Roman"/>
          <w:szCs w:val="24"/>
          <w:lang w:val="es-NI" w:eastAsia="es-NI"/>
        </w:rPr>
        <w:br/>
        <w:t xml:space="preserve">Ruíz, P. N., y Calderón, E. J. (marzo, 2023). Innovaciones en bioplaguicidas: retos y perspectivas. </w:t>
      </w:r>
      <w:r w:rsidRPr="0026236E">
        <w:rPr>
          <w:rFonts w:ascii="Times New Roman" w:eastAsia="Times New Roman" w:hAnsi="Times New Roman" w:cs="Times New Roman"/>
          <w:i/>
          <w:iCs/>
          <w:szCs w:val="24"/>
          <w:lang w:val="es-NI" w:eastAsia="es-NI"/>
        </w:rPr>
        <w:t>Revista de Ciencia y Tecnología Agropecuaria</w:t>
      </w:r>
      <w:r w:rsidRPr="0026236E">
        <w:rPr>
          <w:rFonts w:ascii="Times New Roman" w:eastAsia="Times New Roman" w:hAnsi="Times New Roman" w:cs="Times New Roman"/>
          <w:szCs w:val="24"/>
          <w:lang w:val="es-NI" w:eastAsia="es-NI"/>
        </w:rPr>
        <w:t>, 9(1), 25–39. https://doi.org/10.1234/rcta.2023.09103</w:t>
      </w:r>
    </w:p>
    <w:p w14:paraId="00B007DB" w14:textId="77777777" w:rsidR="0026236E" w:rsidRPr="0026236E" w:rsidRDefault="0026236E" w:rsidP="0026236E">
      <w:pPr>
        <w:rPr>
          <w:b/>
          <w:bCs/>
          <w:lang w:val="es-NI"/>
        </w:rPr>
      </w:pPr>
      <w:r w:rsidRPr="0026236E">
        <w:rPr>
          <w:b/>
          <w:bCs/>
          <w:lang w:val="es-NI"/>
        </w:rPr>
        <w:t>Video de YouTube</w:t>
      </w:r>
    </w:p>
    <w:p w14:paraId="7C29FCB3" w14:textId="77777777" w:rsidR="0026236E" w:rsidRPr="009319A8" w:rsidRDefault="0026236E" w:rsidP="0026236E">
      <w:r w:rsidRPr="0026236E">
        <w:rPr>
          <w:b/>
          <w:bCs/>
          <w:lang w:val="es-NI"/>
        </w:rPr>
        <w:t>Formato:</w:t>
      </w:r>
      <w:r w:rsidRPr="0026236E">
        <w:rPr>
          <w:lang w:val="es-NI"/>
        </w:rPr>
        <w:t xml:space="preserve"> Autor, A. A. [Nombre de usuario]. (Año, día y mes). </w:t>
      </w:r>
      <w:r w:rsidRPr="0026236E">
        <w:rPr>
          <w:i/>
          <w:iCs/>
          <w:lang w:val="es-NI"/>
        </w:rPr>
        <w:t>Título del video</w:t>
      </w:r>
      <w:r w:rsidRPr="0026236E">
        <w:rPr>
          <w:lang w:val="es-NI"/>
        </w:rPr>
        <w:t xml:space="preserve"> [Video]. YouTube. URL</w:t>
      </w:r>
      <w:r w:rsidRPr="0026236E">
        <w:rPr>
          <w:lang w:val="es-NI"/>
        </w:rPr>
        <w:br/>
      </w:r>
      <w:r w:rsidRPr="0026236E">
        <w:rPr>
          <w:b/>
          <w:bCs/>
          <w:lang w:val="es-NI"/>
        </w:rPr>
        <w:t>Ejemplo:</w:t>
      </w:r>
      <w:r w:rsidRPr="0026236E">
        <w:rPr>
          <w:lang w:val="es-NI"/>
        </w:rPr>
        <w:br/>
      </w:r>
      <w:proofErr w:type="spellStart"/>
      <w:r w:rsidRPr="0026236E">
        <w:rPr>
          <w:lang w:val="es-NI"/>
        </w:rPr>
        <w:t>AgroAcademia</w:t>
      </w:r>
      <w:proofErr w:type="spellEnd"/>
      <w:r w:rsidRPr="0026236E">
        <w:rPr>
          <w:lang w:val="es-NI"/>
        </w:rPr>
        <w:t xml:space="preserve">. (2022, 14 de octubre). </w:t>
      </w:r>
      <w:r w:rsidRPr="0026236E">
        <w:rPr>
          <w:i/>
          <w:iCs/>
          <w:lang w:val="es-NI"/>
        </w:rPr>
        <w:t>Cómo hacer compost orgánico paso a paso</w:t>
      </w:r>
      <w:r w:rsidRPr="0026236E">
        <w:rPr>
          <w:lang w:val="es-NI"/>
        </w:rPr>
        <w:t xml:space="preserve"> [Video]. </w:t>
      </w:r>
      <w:r w:rsidRPr="009319A8">
        <w:t xml:space="preserve">YouTube. </w:t>
      </w:r>
      <w:hyperlink r:id="rId10" w:tgtFrame="_new" w:history="1">
        <w:r w:rsidRPr="009319A8">
          <w:rPr>
            <w:rStyle w:val="Hipervnculo"/>
          </w:rPr>
          <w:t>https://www.youtube.com/watch?v=AgroCompostPaso</w:t>
        </w:r>
      </w:hyperlink>
    </w:p>
    <w:p w14:paraId="71D05C4E" w14:textId="77777777" w:rsidR="0026236E" w:rsidRDefault="0026236E" w:rsidP="0026236E">
      <w:r w:rsidRPr="009319A8">
        <w:rPr>
          <w:b/>
        </w:rPr>
        <w:br/>
      </w:r>
    </w:p>
    <w:p w14:paraId="204E49AD" w14:textId="77777777" w:rsidR="00F64ACE" w:rsidRPr="0026236E" w:rsidRDefault="00F64ACE" w:rsidP="0026236E"/>
    <w:sectPr w:rsidR="00F64ACE" w:rsidRPr="0026236E" w:rsidSect="00551709">
      <w:headerReference w:type="default" r:id="rId11"/>
      <w:footerReference w:type="default" r:id="rId1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3B61" w14:textId="77777777" w:rsidR="00ED066F" w:rsidRDefault="00ED066F" w:rsidP="00A83630">
      <w:pPr>
        <w:spacing w:after="0" w:line="240" w:lineRule="auto"/>
      </w:pPr>
      <w:r>
        <w:separator/>
      </w:r>
    </w:p>
  </w:endnote>
  <w:endnote w:type="continuationSeparator" w:id="0">
    <w:p w14:paraId="3C4A18C1" w14:textId="77777777" w:rsidR="00ED066F" w:rsidRDefault="00ED066F" w:rsidP="00A8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7AC1" w14:textId="77777777" w:rsidR="00A83630" w:rsidRPr="0026236E" w:rsidRDefault="00A83630" w:rsidP="00A83630">
    <w:pPr>
      <w:pStyle w:val="Piedepgina"/>
      <w:rPr>
        <w:rFonts w:ascii="Times New Roman" w:hAnsi="Times New Roman" w:cs="Times New Roman"/>
        <w:sz w:val="20"/>
        <w:szCs w:val="20"/>
        <w:shd w:val="clear" w:color="auto" w:fill="FFFFFF"/>
        <w:lang w:val="es-NI"/>
      </w:rPr>
    </w:pPr>
    <w:r>
      <w:rPr>
        <w:noProof/>
      </w:rPr>
      <w:drawing>
        <wp:anchor distT="0" distB="0" distL="114300" distR="114300" simplePos="0" relativeHeight="251661312" behindDoc="0" locked="0" layoutInCell="1" allowOverlap="1" wp14:anchorId="07587A24" wp14:editId="68527677">
          <wp:simplePos x="0" y="0"/>
          <wp:positionH relativeFrom="column">
            <wp:posOffset>46990</wp:posOffset>
          </wp:positionH>
          <wp:positionV relativeFrom="paragraph">
            <wp:posOffset>22225</wp:posOffset>
          </wp:positionV>
          <wp:extent cx="1027430" cy="36195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236E">
      <w:rPr>
        <w:rFonts w:ascii="Times New Roman" w:hAnsi="Times New Roman" w:cs="Times New Roman"/>
        <w:sz w:val="20"/>
        <w:szCs w:val="20"/>
        <w:shd w:val="clear" w:color="auto" w:fill="FFFFFF"/>
        <w:lang w:val="es-NI"/>
      </w:rPr>
      <w:t>2025 – Universidad Francisco Luis Espinoza Pineda</w:t>
    </w:r>
  </w:p>
  <w:p w14:paraId="44763EEA" w14:textId="77777777" w:rsidR="00A83630" w:rsidRPr="0026236E" w:rsidRDefault="00A83630" w:rsidP="00A83630">
    <w:pPr>
      <w:spacing w:after="0"/>
      <w:jc w:val="both"/>
      <w:rPr>
        <w:lang w:val="es-NI"/>
      </w:rPr>
    </w:pPr>
    <w:r w:rsidRPr="0026236E">
      <w:rPr>
        <w:rFonts w:ascii="Times New Roman" w:hAnsi="Times New Roman" w:cs="Times New Roman"/>
        <w:sz w:val="20"/>
        <w:szCs w:val="20"/>
        <w:shd w:val="clear" w:color="auto" w:fill="FFFFFF"/>
        <w:lang w:val="es-NI"/>
      </w:rPr>
      <w:t xml:space="preserve">Esta obra está bajo una </w:t>
    </w:r>
    <w:hyperlink r:id="rId2" w:history="1">
      <w:r w:rsidRPr="0026236E">
        <w:rPr>
          <w:rFonts w:ascii="Times New Roman" w:hAnsi="Times New Roman" w:cs="Times New Roman"/>
          <w:sz w:val="20"/>
          <w:szCs w:val="20"/>
          <w:lang w:val="es-NI"/>
        </w:rPr>
        <w:t>Licencia Creative Commons Atribución-</w:t>
      </w:r>
      <w:proofErr w:type="spellStart"/>
      <w:r w:rsidRPr="0026236E">
        <w:rPr>
          <w:rFonts w:ascii="Times New Roman" w:hAnsi="Times New Roman" w:cs="Times New Roman"/>
          <w:sz w:val="20"/>
          <w:szCs w:val="20"/>
          <w:lang w:val="es-NI"/>
        </w:rPr>
        <w:t>NoComercial</w:t>
      </w:r>
      <w:proofErr w:type="spellEnd"/>
      <w:r w:rsidRPr="0026236E">
        <w:rPr>
          <w:rFonts w:ascii="Times New Roman" w:hAnsi="Times New Roman" w:cs="Times New Roman"/>
          <w:sz w:val="20"/>
          <w:szCs w:val="20"/>
          <w:lang w:val="es-NI"/>
        </w:rPr>
        <w:t>-</w:t>
      </w:r>
      <w:proofErr w:type="spellStart"/>
      <w:r w:rsidRPr="0026236E">
        <w:rPr>
          <w:rFonts w:ascii="Times New Roman" w:hAnsi="Times New Roman" w:cs="Times New Roman"/>
          <w:sz w:val="20"/>
          <w:szCs w:val="20"/>
          <w:lang w:val="es-NI"/>
        </w:rPr>
        <w:t>CompartirIgual</w:t>
      </w:r>
      <w:proofErr w:type="spellEnd"/>
      <w:r w:rsidRPr="0026236E">
        <w:rPr>
          <w:rFonts w:ascii="Times New Roman" w:hAnsi="Times New Roman" w:cs="Times New Roman"/>
          <w:sz w:val="20"/>
          <w:szCs w:val="20"/>
          <w:lang w:val="es-NI"/>
        </w:rPr>
        <w:t xml:space="preserve"> 4.0 Internacional.</w:t>
      </w:r>
    </w:hyperlink>
  </w:p>
  <w:p w14:paraId="78506D8F" w14:textId="77777777" w:rsidR="00A83630" w:rsidRPr="0026236E" w:rsidRDefault="00A83630">
    <w:pPr>
      <w:pStyle w:val="Piedepgina"/>
      <w:rPr>
        <w:lang w:val="es-N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73B0" w14:textId="77777777" w:rsidR="00ED066F" w:rsidRDefault="00ED066F" w:rsidP="00A83630">
      <w:pPr>
        <w:spacing w:after="0" w:line="240" w:lineRule="auto"/>
      </w:pPr>
      <w:r>
        <w:separator/>
      </w:r>
    </w:p>
  </w:footnote>
  <w:footnote w:type="continuationSeparator" w:id="0">
    <w:p w14:paraId="41F55D54" w14:textId="77777777" w:rsidR="00ED066F" w:rsidRDefault="00ED066F" w:rsidP="00A83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3370" w14:textId="77777777" w:rsidR="00152991" w:rsidRPr="00152991" w:rsidRDefault="00152991" w:rsidP="00152991">
    <w:pPr>
      <w:tabs>
        <w:tab w:val="center" w:pos="4680"/>
        <w:tab w:val="right" w:pos="9360"/>
      </w:tabs>
      <w:spacing w:after="0" w:line="312" w:lineRule="auto"/>
      <w:ind w:right="-797" w:firstLine="2832"/>
      <w:jc w:val="center"/>
      <w:rPr>
        <w:rFonts w:ascii="Times New Roman" w:hAnsi="Times New Roman" w:cs="Times New Roman"/>
        <w:b/>
        <w:bCs/>
        <w:sz w:val="22"/>
        <w:lang w:val="es-NI"/>
      </w:rPr>
    </w:pPr>
    <w:r w:rsidRPr="00152991">
      <w:rPr>
        <w:noProof/>
        <w:sz w:val="22"/>
      </w:rPr>
      <w:drawing>
        <wp:anchor distT="0" distB="0" distL="114300" distR="114300" simplePos="0" relativeHeight="251663360" behindDoc="0" locked="0" layoutInCell="1" allowOverlap="1" wp14:anchorId="39DB6C62" wp14:editId="31D9CA9D">
          <wp:simplePos x="0" y="0"/>
          <wp:positionH relativeFrom="column">
            <wp:posOffset>73384</wp:posOffset>
          </wp:positionH>
          <wp:positionV relativeFrom="paragraph">
            <wp:posOffset>-325755</wp:posOffset>
          </wp:positionV>
          <wp:extent cx="1162050" cy="486191"/>
          <wp:effectExtent l="0" t="0" r="0" b="9525"/>
          <wp:wrapNone/>
          <wp:docPr id="5433754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86191"/>
                  </a:xfrm>
                  <a:prstGeom prst="rect">
                    <a:avLst/>
                  </a:prstGeom>
                  <a:noFill/>
                  <a:ln>
                    <a:noFill/>
                  </a:ln>
                </pic:spPr>
              </pic:pic>
            </a:graphicData>
          </a:graphic>
        </wp:anchor>
      </w:drawing>
    </w:r>
    <w:r w:rsidRPr="00152991">
      <w:rPr>
        <w:rFonts w:ascii="Times New Roman" w:hAnsi="Times New Roman" w:cs="Times New Roman"/>
        <w:b/>
        <w:bCs/>
        <w:sz w:val="22"/>
        <w:lang w:val="es-NI"/>
      </w:rPr>
      <w:t xml:space="preserve">                    Universidad Nacional Francisco Luis Espinoza Pineda</w:t>
    </w:r>
    <w:r w:rsidRPr="00152991">
      <w:rPr>
        <w:rFonts w:ascii="Times New Roman" w:hAnsi="Times New Roman" w:cs="Times New Roman"/>
        <w:sz w:val="22"/>
        <w:lang w:val="es-NI"/>
      </w:rPr>
      <w:t xml:space="preserve">                                                    </w:t>
    </w:r>
  </w:p>
  <w:p w14:paraId="359B43E7" w14:textId="500059D7" w:rsidR="00152991" w:rsidRPr="00152991" w:rsidRDefault="00152991" w:rsidP="00152991">
    <w:pPr>
      <w:tabs>
        <w:tab w:val="center" w:pos="4680"/>
        <w:tab w:val="right" w:pos="9356"/>
      </w:tabs>
      <w:spacing w:after="0" w:line="312" w:lineRule="auto"/>
      <w:ind w:right="-514"/>
      <w:rPr>
        <w:sz w:val="22"/>
        <w:lang w:val="es-NI"/>
      </w:rPr>
    </w:pPr>
    <w:r w:rsidRPr="00152991">
      <w:rPr>
        <w:rFonts w:ascii="Times New Roman" w:hAnsi="Times New Roman" w:cs="Times New Roman"/>
        <w:b/>
        <w:bCs/>
        <w:i/>
        <w:iCs/>
        <w:sz w:val="22"/>
        <w:lang w:val="es-NI"/>
      </w:rPr>
      <w:t>Revista RENICSA – Ciencias de la Salud</w:t>
    </w:r>
    <w:r w:rsidRPr="00152991">
      <w:rPr>
        <w:rFonts w:ascii="Times New Roman" w:hAnsi="Times New Roman" w:cs="Times New Roman"/>
        <w:sz w:val="22"/>
        <w:lang w:val="es-NI"/>
      </w:rPr>
      <w:t xml:space="preserve">         </w:t>
    </w:r>
    <w:hyperlink r:id="rId2" w:history="1">
      <w:r w:rsidR="003D4983" w:rsidRPr="00BB398F">
        <w:rPr>
          <w:rStyle w:val="Hipervnculo"/>
          <w:rFonts w:ascii="Times New Roman" w:hAnsi="Times New Roman" w:cs="Times New Roman"/>
          <w:sz w:val="22"/>
          <w:lang w:val="es-NI"/>
        </w:rPr>
        <w:t>https://revista.unflep.edu.ni/index.php/Renicsa/index</w:t>
      </w:r>
    </w:hyperlink>
    <w:r w:rsidR="003D4983">
      <w:rPr>
        <w:rFonts w:ascii="Times New Roman" w:hAnsi="Times New Roman" w:cs="Times New Roman"/>
        <w:sz w:val="22"/>
        <w:lang w:val="es-NI"/>
      </w:rPr>
      <w:t xml:space="preserve"> </w:t>
    </w:r>
  </w:p>
  <w:p w14:paraId="2088C432" w14:textId="77777777" w:rsidR="00152991" w:rsidRPr="00152991" w:rsidRDefault="00152991" w:rsidP="00152991">
    <w:pPr>
      <w:tabs>
        <w:tab w:val="center" w:pos="4680"/>
        <w:tab w:val="right" w:pos="9356"/>
      </w:tabs>
      <w:spacing w:after="0" w:line="312" w:lineRule="auto"/>
      <w:ind w:right="-514"/>
      <w:rPr>
        <w:rFonts w:ascii="Times New Roman" w:hAnsi="Times New Roman" w:cs="Times New Roman"/>
        <w:b/>
        <w:bCs/>
        <w:i/>
        <w:iCs/>
        <w:sz w:val="22"/>
        <w:lang w:val="es-NI"/>
      </w:rPr>
    </w:pPr>
    <w:r w:rsidRPr="00152991">
      <w:rPr>
        <w:rFonts w:ascii="Times New Roman" w:hAnsi="Times New Roman" w:cs="Times New Roman"/>
        <w:b/>
        <w:bCs/>
        <w:sz w:val="22"/>
        <w:lang w:val="es-NI"/>
      </w:rPr>
      <w:t>Núm. 2 | XXXX - XXXX, 2026|</w:t>
    </w:r>
    <w:r w:rsidRPr="00152991">
      <w:rPr>
        <w:rFonts w:ascii="Times New Roman" w:hAnsi="Times New Roman" w:cs="Times New Roman"/>
        <w:sz w:val="22"/>
        <w:lang w:val="es-NI"/>
      </w:rPr>
      <w:t xml:space="preserve"> </w:t>
    </w:r>
    <w:proofErr w:type="spellStart"/>
    <w:r w:rsidRPr="00152991">
      <w:rPr>
        <w:rFonts w:ascii="Times New Roman" w:hAnsi="Times New Roman" w:cs="Times New Roman"/>
        <w:b/>
        <w:bCs/>
        <w:sz w:val="22"/>
        <w:lang w:val="es-NI"/>
      </w:rPr>
      <w:t>eXXX</w:t>
    </w:r>
    <w:proofErr w:type="spellEnd"/>
    <w:r w:rsidRPr="00152991">
      <w:rPr>
        <w:rFonts w:ascii="Times New Roman" w:hAnsi="Times New Roman" w:cs="Times New Roman"/>
        <w:b/>
        <w:bCs/>
        <w:sz w:val="22"/>
        <w:lang w:val="es-NI"/>
      </w:rPr>
      <w:t xml:space="preserve">             </w:t>
    </w:r>
    <w:r w:rsidRPr="00152991">
      <w:rPr>
        <w:rFonts w:ascii="Times New Roman" w:hAnsi="Times New Roman" w:cs="Times New Roman"/>
        <w:b/>
        <w:bCs/>
        <w:sz w:val="22"/>
        <w:lang w:val="es-NI"/>
      </w:rPr>
      <w:tab/>
    </w:r>
    <w:proofErr w:type="gramStart"/>
    <w:r w:rsidRPr="00152991">
      <w:rPr>
        <w:rFonts w:ascii="Times New Roman" w:hAnsi="Times New Roman" w:cs="Times New Roman"/>
        <w:color w:val="0000FF" w:themeColor="hyperlink"/>
        <w:sz w:val="22"/>
        <w:u w:val="single"/>
        <w:lang w:val="es-NI"/>
      </w:rPr>
      <w:t>revista.renicsa</w:t>
    </w:r>
    <w:proofErr w:type="gramEnd"/>
    <w:hyperlink r:id="rId3" w:history="1">
      <w:r w:rsidRPr="00152991">
        <w:rPr>
          <w:rFonts w:ascii="Times New Roman" w:hAnsi="Times New Roman" w:cs="Times New Roman"/>
          <w:color w:val="0000FF" w:themeColor="hyperlink"/>
          <w:sz w:val="22"/>
          <w:u w:val="single"/>
          <w:lang w:val="es-NI"/>
        </w:rPr>
        <w:t>@unflep.edu.ni</w:t>
      </w:r>
    </w:hyperlink>
    <w:r w:rsidRPr="00152991">
      <w:rPr>
        <w:rFonts w:ascii="Times New Roman" w:hAnsi="Times New Roman" w:cs="Times New Roman"/>
        <w:sz w:val="22"/>
        <w:lang w:val="es-NI"/>
      </w:rPr>
      <w:t xml:space="preserve">                                                            </w:t>
    </w:r>
  </w:p>
  <w:p w14:paraId="7938BDE2" w14:textId="77777777" w:rsidR="00A83630" w:rsidRPr="0026236E" w:rsidRDefault="00A83630" w:rsidP="00A83630">
    <w:pPr>
      <w:pStyle w:val="Encabezado"/>
      <w:rPr>
        <w:sz w:val="22"/>
        <w:szCs w:val="20"/>
        <w:lang w:val="es-N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3E341A2"/>
    <w:multiLevelType w:val="multilevel"/>
    <w:tmpl w:val="C9F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62603"/>
    <w:multiLevelType w:val="multilevel"/>
    <w:tmpl w:val="A41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95965"/>
    <w:multiLevelType w:val="multilevel"/>
    <w:tmpl w:val="1612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606FF"/>
    <w:multiLevelType w:val="multilevel"/>
    <w:tmpl w:val="047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65BB9"/>
    <w:multiLevelType w:val="multilevel"/>
    <w:tmpl w:val="840A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749926">
    <w:abstractNumId w:val="8"/>
  </w:num>
  <w:num w:numId="2" w16cid:durableId="1727024621">
    <w:abstractNumId w:val="6"/>
  </w:num>
  <w:num w:numId="3" w16cid:durableId="125701326">
    <w:abstractNumId w:val="5"/>
  </w:num>
  <w:num w:numId="4" w16cid:durableId="737172688">
    <w:abstractNumId w:val="4"/>
  </w:num>
  <w:num w:numId="5" w16cid:durableId="167058360">
    <w:abstractNumId w:val="7"/>
  </w:num>
  <w:num w:numId="6" w16cid:durableId="991715705">
    <w:abstractNumId w:val="3"/>
  </w:num>
  <w:num w:numId="7" w16cid:durableId="977958503">
    <w:abstractNumId w:val="2"/>
  </w:num>
  <w:num w:numId="8" w16cid:durableId="885869761">
    <w:abstractNumId w:val="1"/>
  </w:num>
  <w:num w:numId="9" w16cid:durableId="368801381">
    <w:abstractNumId w:val="0"/>
  </w:num>
  <w:num w:numId="10" w16cid:durableId="1733382215">
    <w:abstractNumId w:val="12"/>
  </w:num>
  <w:num w:numId="11" w16cid:durableId="564725110">
    <w:abstractNumId w:val="9"/>
  </w:num>
  <w:num w:numId="12" w16cid:durableId="1239637234">
    <w:abstractNumId w:val="10"/>
  </w:num>
  <w:num w:numId="13" w16cid:durableId="1001615375">
    <w:abstractNumId w:val="13"/>
  </w:num>
  <w:num w:numId="14" w16cid:durableId="730545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160"/>
    <w:rsid w:val="00031C70"/>
    <w:rsid w:val="00033BB5"/>
    <w:rsid w:val="00034616"/>
    <w:rsid w:val="00056D71"/>
    <w:rsid w:val="0006063C"/>
    <w:rsid w:val="000766A9"/>
    <w:rsid w:val="000C2800"/>
    <w:rsid w:val="00122618"/>
    <w:rsid w:val="001238C0"/>
    <w:rsid w:val="00134F65"/>
    <w:rsid w:val="001466F5"/>
    <w:rsid w:val="00146F7E"/>
    <w:rsid w:val="0015074B"/>
    <w:rsid w:val="00152991"/>
    <w:rsid w:val="0019732A"/>
    <w:rsid w:val="001A1FBB"/>
    <w:rsid w:val="001D42CB"/>
    <w:rsid w:val="001D6E3A"/>
    <w:rsid w:val="001E0701"/>
    <w:rsid w:val="001F38E2"/>
    <w:rsid w:val="002263A8"/>
    <w:rsid w:val="0026236E"/>
    <w:rsid w:val="0028194D"/>
    <w:rsid w:val="00284675"/>
    <w:rsid w:val="0029639D"/>
    <w:rsid w:val="002C0D5E"/>
    <w:rsid w:val="00326F90"/>
    <w:rsid w:val="0035059D"/>
    <w:rsid w:val="00363138"/>
    <w:rsid w:val="003847BB"/>
    <w:rsid w:val="00390F01"/>
    <w:rsid w:val="003A3561"/>
    <w:rsid w:val="003D4983"/>
    <w:rsid w:val="003E2689"/>
    <w:rsid w:val="004026C0"/>
    <w:rsid w:val="00411AD9"/>
    <w:rsid w:val="00413AA6"/>
    <w:rsid w:val="004247BE"/>
    <w:rsid w:val="00447EAE"/>
    <w:rsid w:val="00455CDF"/>
    <w:rsid w:val="00485BBA"/>
    <w:rsid w:val="004918A2"/>
    <w:rsid w:val="004B1B57"/>
    <w:rsid w:val="004D0B82"/>
    <w:rsid w:val="004D753D"/>
    <w:rsid w:val="004E2B97"/>
    <w:rsid w:val="004E4C5F"/>
    <w:rsid w:val="005023ED"/>
    <w:rsid w:val="005060A4"/>
    <w:rsid w:val="0053616B"/>
    <w:rsid w:val="00551709"/>
    <w:rsid w:val="00555601"/>
    <w:rsid w:val="00577598"/>
    <w:rsid w:val="00590FCD"/>
    <w:rsid w:val="005D63E1"/>
    <w:rsid w:val="005E7B96"/>
    <w:rsid w:val="005F3EBE"/>
    <w:rsid w:val="00656604"/>
    <w:rsid w:val="00657942"/>
    <w:rsid w:val="00663DD4"/>
    <w:rsid w:val="006A0A12"/>
    <w:rsid w:val="006A2810"/>
    <w:rsid w:val="006E334B"/>
    <w:rsid w:val="006F2074"/>
    <w:rsid w:val="00702DB5"/>
    <w:rsid w:val="007061AC"/>
    <w:rsid w:val="007304C7"/>
    <w:rsid w:val="007417F8"/>
    <w:rsid w:val="007648F3"/>
    <w:rsid w:val="00786EF0"/>
    <w:rsid w:val="007A1B99"/>
    <w:rsid w:val="007D0D49"/>
    <w:rsid w:val="007F4D0A"/>
    <w:rsid w:val="007F6C80"/>
    <w:rsid w:val="007F7B9C"/>
    <w:rsid w:val="008257C3"/>
    <w:rsid w:val="00844B66"/>
    <w:rsid w:val="00856E32"/>
    <w:rsid w:val="008631EE"/>
    <w:rsid w:val="008B74D3"/>
    <w:rsid w:val="008E1801"/>
    <w:rsid w:val="008F614E"/>
    <w:rsid w:val="0090265E"/>
    <w:rsid w:val="00914A62"/>
    <w:rsid w:val="0091603F"/>
    <w:rsid w:val="00924164"/>
    <w:rsid w:val="00930635"/>
    <w:rsid w:val="00934A44"/>
    <w:rsid w:val="0094638A"/>
    <w:rsid w:val="0097553E"/>
    <w:rsid w:val="009A4ADB"/>
    <w:rsid w:val="009D69BC"/>
    <w:rsid w:val="00A1597B"/>
    <w:rsid w:val="00A1625E"/>
    <w:rsid w:val="00A25221"/>
    <w:rsid w:val="00A32B8A"/>
    <w:rsid w:val="00A519F9"/>
    <w:rsid w:val="00A5269C"/>
    <w:rsid w:val="00A674E6"/>
    <w:rsid w:val="00A83630"/>
    <w:rsid w:val="00AA1D8D"/>
    <w:rsid w:val="00AD144C"/>
    <w:rsid w:val="00AD66C0"/>
    <w:rsid w:val="00AF6CCB"/>
    <w:rsid w:val="00B1468C"/>
    <w:rsid w:val="00B258B3"/>
    <w:rsid w:val="00B338B5"/>
    <w:rsid w:val="00B45516"/>
    <w:rsid w:val="00B47730"/>
    <w:rsid w:val="00B73051"/>
    <w:rsid w:val="00BA1AC1"/>
    <w:rsid w:val="00C5659F"/>
    <w:rsid w:val="00CB0664"/>
    <w:rsid w:val="00CB3B82"/>
    <w:rsid w:val="00CC4EE9"/>
    <w:rsid w:val="00D00C19"/>
    <w:rsid w:val="00D276FD"/>
    <w:rsid w:val="00D641BE"/>
    <w:rsid w:val="00D73356"/>
    <w:rsid w:val="00D756F9"/>
    <w:rsid w:val="00D863E6"/>
    <w:rsid w:val="00DA2DA8"/>
    <w:rsid w:val="00DC47ED"/>
    <w:rsid w:val="00DD209F"/>
    <w:rsid w:val="00DF5C7B"/>
    <w:rsid w:val="00E7151B"/>
    <w:rsid w:val="00ED066F"/>
    <w:rsid w:val="00F4383D"/>
    <w:rsid w:val="00F50A7E"/>
    <w:rsid w:val="00F534DC"/>
    <w:rsid w:val="00F5691A"/>
    <w:rsid w:val="00F606A4"/>
    <w:rsid w:val="00F64ACE"/>
    <w:rsid w:val="00F9594A"/>
    <w:rsid w:val="00FC5EE7"/>
    <w:rsid w:val="00FC693F"/>
    <w:rsid w:val="00FE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8B99D"/>
  <w14:defaultImageDpi w14:val="300"/>
  <w15:docId w15:val="{A2EF2082-BA73-4824-9494-F95F1645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91603F"/>
    <w:rPr>
      <w:color w:val="0000FF" w:themeColor="hyperlink"/>
      <w:u w:val="single"/>
    </w:rPr>
  </w:style>
  <w:style w:type="character" w:styleId="Mencinsinresolver">
    <w:name w:val="Unresolved Mention"/>
    <w:basedOn w:val="Fuentedeprrafopredeter"/>
    <w:uiPriority w:val="99"/>
    <w:semiHidden/>
    <w:unhideWhenUsed/>
    <w:rsid w:val="0091603F"/>
    <w:rPr>
      <w:color w:val="605E5C"/>
      <w:shd w:val="clear" w:color="auto" w:fill="E1DFDD"/>
    </w:rPr>
  </w:style>
  <w:style w:type="paragraph" w:customStyle="1" w:styleId="show">
    <w:name w:val="show"/>
    <w:basedOn w:val="Normal"/>
    <w:rsid w:val="007061AC"/>
    <w:pPr>
      <w:spacing w:before="100" w:beforeAutospacing="1" w:after="100" w:afterAutospacing="1" w:line="240" w:lineRule="auto"/>
    </w:pPr>
    <w:rPr>
      <w:rFonts w:ascii="Times New Roman" w:eastAsia="Times New Roman" w:hAnsi="Times New Roman" w:cs="Times New Roman"/>
      <w:szCs w:val="24"/>
      <w:lang w:val="es-NI" w:eastAsia="es-NI"/>
    </w:rPr>
  </w:style>
  <w:style w:type="paragraph" w:styleId="NormalWeb">
    <w:name w:val="Normal (Web)"/>
    <w:basedOn w:val="Normal"/>
    <w:uiPriority w:val="99"/>
    <w:semiHidden/>
    <w:unhideWhenUsed/>
    <w:rsid w:val="006A0A12"/>
    <w:pPr>
      <w:spacing w:before="100" w:beforeAutospacing="1" w:after="100" w:afterAutospacing="1" w:line="240" w:lineRule="auto"/>
    </w:pPr>
    <w:rPr>
      <w:rFonts w:ascii="Times New Roman" w:eastAsia="Times New Roman" w:hAnsi="Times New Roman" w:cs="Times New Roman"/>
      <w:szCs w:val="24"/>
      <w:lang w:val="es-NI"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0452">
      <w:bodyDiv w:val="1"/>
      <w:marLeft w:val="0"/>
      <w:marRight w:val="0"/>
      <w:marTop w:val="0"/>
      <w:marBottom w:val="0"/>
      <w:divBdr>
        <w:top w:val="none" w:sz="0" w:space="0" w:color="auto"/>
        <w:left w:val="none" w:sz="0" w:space="0" w:color="auto"/>
        <w:bottom w:val="none" w:sz="0" w:space="0" w:color="auto"/>
        <w:right w:val="none" w:sz="0" w:space="0" w:color="auto"/>
      </w:divBdr>
    </w:div>
    <w:div w:id="96677689">
      <w:bodyDiv w:val="1"/>
      <w:marLeft w:val="0"/>
      <w:marRight w:val="0"/>
      <w:marTop w:val="0"/>
      <w:marBottom w:val="0"/>
      <w:divBdr>
        <w:top w:val="none" w:sz="0" w:space="0" w:color="auto"/>
        <w:left w:val="none" w:sz="0" w:space="0" w:color="auto"/>
        <w:bottom w:val="none" w:sz="0" w:space="0" w:color="auto"/>
        <w:right w:val="none" w:sz="0" w:space="0" w:color="auto"/>
      </w:divBdr>
    </w:div>
    <w:div w:id="162665241">
      <w:bodyDiv w:val="1"/>
      <w:marLeft w:val="0"/>
      <w:marRight w:val="0"/>
      <w:marTop w:val="0"/>
      <w:marBottom w:val="0"/>
      <w:divBdr>
        <w:top w:val="none" w:sz="0" w:space="0" w:color="auto"/>
        <w:left w:val="none" w:sz="0" w:space="0" w:color="auto"/>
        <w:bottom w:val="none" w:sz="0" w:space="0" w:color="auto"/>
        <w:right w:val="none" w:sz="0" w:space="0" w:color="auto"/>
      </w:divBdr>
    </w:div>
    <w:div w:id="222955299">
      <w:bodyDiv w:val="1"/>
      <w:marLeft w:val="0"/>
      <w:marRight w:val="0"/>
      <w:marTop w:val="0"/>
      <w:marBottom w:val="0"/>
      <w:divBdr>
        <w:top w:val="none" w:sz="0" w:space="0" w:color="auto"/>
        <w:left w:val="none" w:sz="0" w:space="0" w:color="auto"/>
        <w:bottom w:val="none" w:sz="0" w:space="0" w:color="auto"/>
        <w:right w:val="none" w:sz="0" w:space="0" w:color="auto"/>
      </w:divBdr>
    </w:div>
    <w:div w:id="310792506">
      <w:bodyDiv w:val="1"/>
      <w:marLeft w:val="0"/>
      <w:marRight w:val="0"/>
      <w:marTop w:val="0"/>
      <w:marBottom w:val="0"/>
      <w:divBdr>
        <w:top w:val="none" w:sz="0" w:space="0" w:color="auto"/>
        <w:left w:val="none" w:sz="0" w:space="0" w:color="auto"/>
        <w:bottom w:val="none" w:sz="0" w:space="0" w:color="auto"/>
        <w:right w:val="none" w:sz="0" w:space="0" w:color="auto"/>
      </w:divBdr>
    </w:div>
    <w:div w:id="383917709">
      <w:bodyDiv w:val="1"/>
      <w:marLeft w:val="0"/>
      <w:marRight w:val="0"/>
      <w:marTop w:val="0"/>
      <w:marBottom w:val="0"/>
      <w:divBdr>
        <w:top w:val="none" w:sz="0" w:space="0" w:color="auto"/>
        <w:left w:val="none" w:sz="0" w:space="0" w:color="auto"/>
        <w:bottom w:val="none" w:sz="0" w:space="0" w:color="auto"/>
        <w:right w:val="none" w:sz="0" w:space="0" w:color="auto"/>
      </w:divBdr>
    </w:div>
    <w:div w:id="421990663">
      <w:bodyDiv w:val="1"/>
      <w:marLeft w:val="0"/>
      <w:marRight w:val="0"/>
      <w:marTop w:val="0"/>
      <w:marBottom w:val="0"/>
      <w:divBdr>
        <w:top w:val="none" w:sz="0" w:space="0" w:color="auto"/>
        <w:left w:val="none" w:sz="0" w:space="0" w:color="auto"/>
        <w:bottom w:val="none" w:sz="0" w:space="0" w:color="auto"/>
        <w:right w:val="none" w:sz="0" w:space="0" w:color="auto"/>
      </w:divBdr>
    </w:div>
    <w:div w:id="652488788">
      <w:bodyDiv w:val="1"/>
      <w:marLeft w:val="0"/>
      <w:marRight w:val="0"/>
      <w:marTop w:val="0"/>
      <w:marBottom w:val="0"/>
      <w:divBdr>
        <w:top w:val="none" w:sz="0" w:space="0" w:color="auto"/>
        <w:left w:val="none" w:sz="0" w:space="0" w:color="auto"/>
        <w:bottom w:val="none" w:sz="0" w:space="0" w:color="auto"/>
        <w:right w:val="none" w:sz="0" w:space="0" w:color="auto"/>
      </w:divBdr>
    </w:div>
    <w:div w:id="699163254">
      <w:bodyDiv w:val="1"/>
      <w:marLeft w:val="0"/>
      <w:marRight w:val="0"/>
      <w:marTop w:val="0"/>
      <w:marBottom w:val="0"/>
      <w:divBdr>
        <w:top w:val="none" w:sz="0" w:space="0" w:color="auto"/>
        <w:left w:val="none" w:sz="0" w:space="0" w:color="auto"/>
        <w:bottom w:val="none" w:sz="0" w:space="0" w:color="auto"/>
        <w:right w:val="none" w:sz="0" w:space="0" w:color="auto"/>
      </w:divBdr>
    </w:div>
    <w:div w:id="1060908829">
      <w:bodyDiv w:val="1"/>
      <w:marLeft w:val="0"/>
      <w:marRight w:val="0"/>
      <w:marTop w:val="0"/>
      <w:marBottom w:val="0"/>
      <w:divBdr>
        <w:top w:val="none" w:sz="0" w:space="0" w:color="auto"/>
        <w:left w:val="none" w:sz="0" w:space="0" w:color="auto"/>
        <w:bottom w:val="none" w:sz="0" w:space="0" w:color="auto"/>
        <w:right w:val="none" w:sz="0" w:space="0" w:color="auto"/>
      </w:divBdr>
    </w:div>
    <w:div w:id="1205673100">
      <w:bodyDiv w:val="1"/>
      <w:marLeft w:val="0"/>
      <w:marRight w:val="0"/>
      <w:marTop w:val="0"/>
      <w:marBottom w:val="0"/>
      <w:divBdr>
        <w:top w:val="none" w:sz="0" w:space="0" w:color="auto"/>
        <w:left w:val="none" w:sz="0" w:space="0" w:color="auto"/>
        <w:bottom w:val="none" w:sz="0" w:space="0" w:color="auto"/>
        <w:right w:val="none" w:sz="0" w:space="0" w:color="auto"/>
      </w:divBdr>
    </w:div>
    <w:div w:id="1224871541">
      <w:bodyDiv w:val="1"/>
      <w:marLeft w:val="0"/>
      <w:marRight w:val="0"/>
      <w:marTop w:val="0"/>
      <w:marBottom w:val="0"/>
      <w:divBdr>
        <w:top w:val="none" w:sz="0" w:space="0" w:color="auto"/>
        <w:left w:val="none" w:sz="0" w:space="0" w:color="auto"/>
        <w:bottom w:val="none" w:sz="0" w:space="0" w:color="auto"/>
        <w:right w:val="none" w:sz="0" w:space="0" w:color="auto"/>
      </w:divBdr>
    </w:div>
    <w:div w:id="1225261567">
      <w:bodyDiv w:val="1"/>
      <w:marLeft w:val="0"/>
      <w:marRight w:val="0"/>
      <w:marTop w:val="0"/>
      <w:marBottom w:val="0"/>
      <w:divBdr>
        <w:top w:val="none" w:sz="0" w:space="0" w:color="auto"/>
        <w:left w:val="none" w:sz="0" w:space="0" w:color="auto"/>
        <w:bottom w:val="none" w:sz="0" w:space="0" w:color="auto"/>
        <w:right w:val="none" w:sz="0" w:space="0" w:color="auto"/>
      </w:divBdr>
    </w:div>
    <w:div w:id="1329599973">
      <w:bodyDiv w:val="1"/>
      <w:marLeft w:val="0"/>
      <w:marRight w:val="0"/>
      <w:marTop w:val="0"/>
      <w:marBottom w:val="0"/>
      <w:divBdr>
        <w:top w:val="none" w:sz="0" w:space="0" w:color="auto"/>
        <w:left w:val="none" w:sz="0" w:space="0" w:color="auto"/>
        <w:bottom w:val="none" w:sz="0" w:space="0" w:color="auto"/>
        <w:right w:val="none" w:sz="0" w:space="0" w:color="auto"/>
      </w:divBdr>
    </w:div>
    <w:div w:id="1352075011">
      <w:bodyDiv w:val="1"/>
      <w:marLeft w:val="0"/>
      <w:marRight w:val="0"/>
      <w:marTop w:val="0"/>
      <w:marBottom w:val="0"/>
      <w:divBdr>
        <w:top w:val="none" w:sz="0" w:space="0" w:color="auto"/>
        <w:left w:val="none" w:sz="0" w:space="0" w:color="auto"/>
        <w:bottom w:val="none" w:sz="0" w:space="0" w:color="auto"/>
        <w:right w:val="none" w:sz="0" w:space="0" w:color="auto"/>
      </w:divBdr>
    </w:div>
    <w:div w:id="1495952309">
      <w:bodyDiv w:val="1"/>
      <w:marLeft w:val="0"/>
      <w:marRight w:val="0"/>
      <w:marTop w:val="0"/>
      <w:marBottom w:val="0"/>
      <w:divBdr>
        <w:top w:val="none" w:sz="0" w:space="0" w:color="auto"/>
        <w:left w:val="none" w:sz="0" w:space="0" w:color="auto"/>
        <w:bottom w:val="none" w:sz="0" w:space="0" w:color="auto"/>
        <w:right w:val="none" w:sz="0" w:space="0" w:color="auto"/>
      </w:divBdr>
    </w:div>
    <w:div w:id="1727872160">
      <w:bodyDiv w:val="1"/>
      <w:marLeft w:val="0"/>
      <w:marRight w:val="0"/>
      <w:marTop w:val="0"/>
      <w:marBottom w:val="0"/>
      <w:divBdr>
        <w:top w:val="none" w:sz="0" w:space="0" w:color="auto"/>
        <w:left w:val="none" w:sz="0" w:space="0" w:color="auto"/>
        <w:bottom w:val="none" w:sz="0" w:space="0" w:color="auto"/>
        <w:right w:val="none" w:sz="0" w:space="0" w:color="auto"/>
      </w:divBdr>
    </w:div>
    <w:div w:id="1790314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AgroCompostPas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agropolka@unflep.edu.ni" TargetMode="External"/><Relationship Id="rId2" Type="http://schemas.openxmlformats.org/officeDocument/2006/relationships/hyperlink" Target="https://revista.unflep.edu.ni/index.php/Renics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1999</Words>
  <Characters>10997</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Ramos</cp:lastModifiedBy>
  <cp:revision>17</cp:revision>
  <dcterms:created xsi:type="dcterms:W3CDTF">2025-10-24T02:46:00Z</dcterms:created>
  <dcterms:modified xsi:type="dcterms:W3CDTF">2026-03-10T17:32:00Z</dcterms:modified>
  <cp:category/>
</cp:coreProperties>
</file>